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FF" w:rsidRDefault="00FC26FF" w:rsidP="001B2773">
      <w:pPr>
        <w:pStyle w:val="TopHeader"/>
        <w:numPr>
          <w:ilvl w:val="12"/>
          <w:numId w:val="0"/>
        </w:numPr>
        <w:tabs>
          <w:tab w:val="clear" w:pos="1710"/>
        </w:tabs>
        <w:spacing w:before="0"/>
        <w:ind w:left="1843" w:hanging="1843"/>
        <w:rPr>
          <w:rFonts w:ascii="Arial" w:hAnsi="Arial" w:cs="Arial"/>
          <w:smallCaps/>
          <w:sz w:val="10"/>
          <w:szCs w:val="10"/>
        </w:rPr>
      </w:pPr>
    </w:p>
    <w:p w:rsidR="00505731" w:rsidRPr="00B02DCD" w:rsidRDefault="00663A3B" w:rsidP="001B2773">
      <w:pPr>
        <w:pStyle w:val="TopHeader"/>
        <w:numPr>
          <w:ilvl w:val="12"/>
          <w:numId w:val="0"/>
        </w:numPr>
        <w:tabs>
          <w:tab w:val="clear" w:pos="1710"/>
        </w:tabs>
        <w:spacing w:before="0"/>
        <w:ind w:left="1843" w:hanging="1843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Interim Positions</w:t>
      </w:r>
      <w:r w:rsidR="00D548A0">
        <w:rPr>
          <w:rFonts w:ascii="Arial" w:hAnsi="Arial" w:cs="Arial"/>
          <w:smallCaps/>
          <w:sz w:val="22"/>
          <w:szCs w:val="22"/>
        </w:rPr>
        <w:t xml:space="preserve"> and Projects Since 01/2015</w:t>
      </w:r>
      <w:bookmarkStart w:id="0" w:name="_GoBack"/>
      <w:bookmarkEnd w:id="0"/>
    </w:p>
    <w:p w:rsidR="001B2773" w:rsidRDefault="001B2773" w:rsidP="001B2773">
      <w:pPr>
        <w:pStyle w:val="TopHeader"/>
        <w:numPr>
          <w:ilvl w:val="12"/>
          <w:numId w:val="0"/>
        </w:numPr>
        <w:tabs>
          <w:tab w:val="clear" w:pos="1710"/>
        </w:tabs>
        <w:spacing w:before="0"/>
        <w:rPr>
          <w:rFonts w:ascii="Arial" w:hAnsi="Arial" w:cs="Arial"/>
          <w:b w:val="0"/>
        </w:rPr>
      </w:pPr>
    </w:p>
    <w:p w:rsidR="00663A3B" w:rsidRPr="00663A3B" w:rsidRDefault="00FC26FF" w:rsidP="001B2773">
      <w:pPr>
        <w:pStyle w:val="TopHeader"/>
        <w:numPr>
          <w:ilvl w:val="12"/>
          <w:numId w:val="0"/>
        </w:numPr>
        <w:tabs>
          <w:tab w:val="clear" w:pos="1710"/>
        </w:tabs>
        <w:spacing w:before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Interim Management position</w:t>
      </w:r>
      <w:r w:rsidR="00663A3B">
        <w:rPr>
          <w:rFonts w:ascii="Arial" w:hAnsi="Arial" w:cs="Arial"/>
          <w:b w:val="0"/>
        </w:rPr>
        <w:t>s</w:t>
      </w:r>
      <w:r>
        <w:rPr>
          <w:rFonts w:ascii="Arial" w:hAnsi="Arial" w:cs="Arial"/>
          <w:b w:val="0"/>
        </w:rPr>
        <w:t xml:space="preserve"> </w:t>
      </w:r>
      <w:r w:rsidR="0048568E">
        <w:rPr>
          <w:rFonts w:ascii="Arial" w:hAnsi="Arial" w:cs="Arial"/>
          <w:b w:val="0"/>
        </w:rPr>
        <w:t>in</w:t>
      </w:r>
      <w:r w:rsidR="00C8333A">
        <w:rPr>
          <w:rFonts w:ascii="Arial" w:hAnsi="Arial" w:cs="Arial"/>
          <w:b w:val="0"/>
        </w:rPr>
        <w:t xml:space="preserve"> </w:t>
      </w:r>
      <w:r w:rsidR="007F60A2">
        <w:rPr>
          <w:rFonts w:ascii="Arial" w:hAnsi="Arial" w:cs="Arial"/>
          <w:b w:val="0"/>
        </w:rPr>
        <w:t xml:space="preserve">research oriented </w:t>
      </w:r>
      <w:r w:rsidR="0048568E">
        <w:rPr>
          <w:rFonts w:ascii="Arial" w:hAnsi="Arial" w:cs="Arial"/>
          <w:b w:val="0"/>
        </w:rPr>
        <w:t xml:space="preserve">pharmaceutical </w:t>
      </w:r>
      <w:r w:rsidR="007F60A2">
        <w:rPr>
          <w:rFonts w:ascii="Arial" w:hAnsi="Arial" w:cs="Arial"/>
          <w:b w:val="0"/>
        </w:rPr>
        <w:t>enterprise</w:t>
      </w:r>
      <w:r w:rsidR="002E3AFD">
        <w:rPr>
          <w:rFonts w:ascii="Arial" w:hAnsi="Arial" w:cs="Arial"/>
          <w:b w:val="0"/>
        </w:rPr>
        <w:t>s</w:t>
      </w:r>
      <w:r w:rsidR="007F60A2">
        <w:rPr>
          <w:rFonts w:ascii="Arial" w:hAnsi="Arial" w:cs="Arial"/>
          <w:b w:val="0"/>
        </w:rPr>
        <w:t>, e.g. spin off</w:t>
      </w:r>
      <w:r w:rsidR="004C7725">
        <w:rPr>
          <w:rFonts w:ascii="Arial" w:hAnsi="Arial" w:cs="Arial"/>
          <w:b w:val="0"/>
        </w:rPr>
        <w:t xml:space="preserve"> </w:t>
      </w:r>
      <w:r w:rsidR="007F60A2">
        <w:rPr>
          <w:rFonts w:ascii="Arial" w:hAnsi="Arial" w:cs="Arial"/>
          <w:b w:val="0"/>
        </w:rPr>
        <w:t>/</w:t>
      </w:r>
      <w:r w:rsidR="004C7725">
        <w:rPr>
          <w:rFonts w:ascii="Arial" w:hAnsi="Arial" w:cs="Arial"/>
          <w:b w:val="0"/>
        </w:rPr>
        <w:t xml:space="preserve"> </w:t>
      </w:r>
      <w:r w:rsidR="007F60A2">
        <w:rPr>
          <w:rFonts w:ascii="Arial" w:hAnsi="Arial" w:cs="Arial"/>
          <w:b w:val="0"/>
        </w:rPr>
        <w:t>start up, biotech</w:t>
      </w:r>
      <w:r w:rsidR="007A3A09">
        <w:rPr>
          <w:rFonts w:ascii="Arial" w:hAnsi="Arial" w:cs="Arial"/>
          <w:b w:val="0"/>
        </w:rPr>
        <w:t>.</w:t>
      </w:r>
      <w:r w:rsidR="002E3AFD">
        <w:rPr>
          <w:rFonts w:ascii="Arial" w:hAnsi="Arial" w:cs="Arial"/>
          <w:b w:val="0"/>
        </w:rPr>
        <w:t xml:space="preserve"> Interim </w:t>
      </w:r>
      <w:r w:rsidR="007A3A09">
        <w:rPr>
          <w:rFonts w:ascii="Arial" w:hAnsi="Arial" w:cs="Arial"/>
          <w:b w:val="0"/>
        </w:rPr>
        <w:t>Head of Medical Affairs</w:t>
      </w:r>
      <w:r w:rsidR="00663A3B">
        <w:rPr>
          <w:rFonts w:ascii="Arial" w:hAnsi="Arial" w:cs="Arial"/>
          <w:b w:val="0"/>
        </w:rPr>
        <w:t xml:space="preserve"> for Zambon, Germany; Lead GRA International A&amp;P for Shire International</w:t>
      </w:r>
      <w:r w:rsidR="00730D5D">
        <w:rPr>
          <w:rFonts w:ascii="Arial" w:hAnsi="Arial" w:cs="Arial"/>
          <w:b w:val="0"/>
        </w:rPr>
        <w:t>; Medical Manager for Roche Pharma AG, Germany</w:t>
      </w:r>
      <w:r w:rsidR="0093550D">
        <w:rPr>
          <w:rFonts w:ascii="Arial" w:hAnsi="Arial" w:cs="Arial"/>
          <w:b w:val="0"/>
        </w:rPr>
        <w:t xml:space="preserve">, Medical Advisor for </w:t>
      </w:r>
      <w:proofErr w:type="spellStart"/>
      <w:r w:rsidR="0093550D">
        <w:rPr>
          <w:rFonts w:ascii="Arial" w:hAnsi="Arial" w:cs="Arial"/>
          <w:b w:val="0"/>
        </w:rPr>
        <w:t>Baxalta</w:t>
      </w:r>
      <w:proofErr w:type="spellEnd"/>
      <w:r w:rsidR="0093550D">
        <w:rPr>
          <w:rFonts w:ascii="Arial" w:hAnsi="Arial" w:cs="Arial"/>
          <w:b w:val="0"/>
        </w:rPr>
        <w:t xml:space="preserve"> Germany GmbH (now part of Shire)</w:t>
      </w:r>
      <w:r w:rsidR="002E3AFD">
        <w:rPr>
          <w:rFonts w:ascii="Arial" w:hAnsi="Arial" w:cs="Arial"/>
          <w:b w:val="0"/>
        </w:rPr>
        <w:t xml:space="preserve">, Global Advertising &amp; Promotion Consultant Merck </w:t>
      </w:r>
      <w:proofErr w:type="spellStart"/>
      <w:r w:rsidR="002E3AFD">
        <w:rPr>
          <w:rFonts w:ascii="Arial" w:hAnsi="Arial" w:cs="Arial"/>
          <w:b w:val="0"/>
        </w:rPr>
        <w:t>KGaA</w:t>
      </w:r>
      <w:proofErr w:type="spellEnd"/>
      <w:r w:rsidR="002E3AFD">
        <w:rPr>
          <w:rFonts w:ascii="Arial" w:hAnsi="Arial" w:cs="Arial"/>
          <w:b w:val="0"/>
        </w:rPr>
        <w:t xml:space="preserve">, Consultant for PHARMACOSMOS GmbH; Interim Regulatory Affairs Reviewer Merck </w:t>
      </w:r>
      <w:proofErr w:type="spellStart"/>
      <w:r w:rsidR="002E3AFD">
        <w:rPr>
          <w:rFonts w:ascii="Arial" w:hAnsi="Arial" w:cs="Arial"/>
          <w:b w:val="0"/>
        </w:rPr>
        <w:t>Serono</w:t>
      </w:r>
      <w:proofErr w:type="spellEnd"/>
      <w:r w:rsidR="002E3AFD">
        <w:rPr>
          <w:rFonts w:ascii="Arial" w:hAnsi="Arial" w:cs="Arial"/>
          <w:b w:val="0"/>
        </w:rPr>
        <w:t xml:space="preserve"> GmbH</w:t>
      </w:r>
      <w:r w:rsidR="00730D5D">
        <w:rPr>
          <w:rFonts w:ascii="Arial" w:hAnsi="Arial" w:cs="Arial"/>
          <w:b w:val="0"/>
        </w:rPr>
        <w:t>.</w:t>
      </w:r>
    </w:p>
    <w:p w:rsidR="00505731" w:rsidRDefault="00505731" w:rsidP="001B2773">
      <w:pPr>
        <w:pStyle w:val="TopHeader"/>
        <w:numPr>
          <w:ilvl w:val="12"/>
          <w:numId w:val="0"/>
        </w:numPr>
        <w:tabs>
          <w:tab w:val="clear" w:pos="1710"/>
        </w:tabs>
        <w:spacing w:before="0"/>
        <w:rPr>
          <w:rFonts w:ascii="Arial" w:hAnsi="Arial" w:cs="Arial"/>
          <w:smallCaps/>
          <w:u w:val="single"/>
        </w:rPr>
      </w:pPr>
    </w:p>
    <w:p w:rsidR="006A2AAE" w:rsidRPr="00B02DCD" w:rsidRDefault="00505731" w:rsidP="001B2773">
      <w:pPr>
        <w:pStyle w:val="TopHeader"/>
        <w:numPr>
          <w:ilvl w:val="12"/>
          <w:numId w:val="0"/>
        </w:numPr>
        <w:tabs>
          <w:tab w:val="clear" w:pos="1710"/>
        </w:tabs>
        <w:spacing w:before="0"/>
        <w:rPr>
          <w:rFonts w:ascii="Arial" w:hAnsi="Arial" w:cs="Arial"/>
          <w:smallCaps/>
          <w:sz w:val="22"/>
          <w:szCs w:val="22"/>
        </w:rPr>
      </w:pPr>
      <w:r w:rsidRPr="00B02DCD">
        <w:rPr>
          <w:rFonts w:ascii="Arial" w:hAnsi="Arial" w:cs="Arial"/>
          <w:smallCaps/>
          <w:sz w:val="22"/>
          <w:szCs w:val="22"/>
        </w:rPr>
        <w:t>Professional Background</w:t>
      </w:r>
    </w:p>
    <w:p w:rsidR="00505731" w:rsidRDefault="00505731">
      <w:pPr>
        <w:pStyle w:val="datum"/>
        <w:numPr>
          <w:ilvl w:val="12"/>
          <w:numId w:val="0"/>
        </w:numPr>
        <w:tabs>
          <w:tab w:val="clear" w:pos="1890"/>
          <w:tab w:val="clear" w:pos="9270"/>
          <w:tab w:val="left" w:pos="1843"/>
          <w:tab w:val="right" w:pos="9360"/>
        </w:tabs>
        <w:spacing w:before="40"/>
        <w:rPr>
          <w:rFonts w:ascii="Arial" w:hAnsi="Arial" w:cs="Arial"/>
        </w:rPr>
      </w:pPr>
    </w:p>
    <w:p w:rsidR="00505731" w:rsidRPr="00B0336C" w:rsidRDefault="005627DF" w:rsidP="001B2773">
      <w:pPr>
        <w:shd w:val="clear" w:color="auto" w:fill="D9D9D9"/>
        <w:tabs>
          <w:tab w:val="left" w:pos="1814"/>
        </w:tabs>
        <w:spacing w:before="60" w:after="120"/>
        <w:rPr>
          <w:rFonts w:ascii="Verdana" w:hAnsi="Verdana"/>
          <w:b/>
          <w:bCs/>
          <w:sz w:val="22"/>
          <w:szCs w:val="22"/>
        </w:rPr>
      </w:pPr>
      <w:r>
        <w:rPr>
          <w:rFonts w:ascii="Arial" w:hAnsi="Arial" w:cs="Arial"/>
          <w:sz w:val="20"/>
        </w:rPr>
        <w:t>0</w:t>
      </w:r>
      <w:r w:rsidR="00B0336C" w:rsidRPr="00B0336C">
        <w:rPr>
          <w:rFonts w:ascii="Arial" w:hAnsi="Arial" w:cs="Arial"/>
          <w:sz w:val="20"/>
        </w:rPr>
        <w:t>6</w:t>
      </w:r>
      <w:r w:rsidR="00505731" w:rsidRPr="00B0336C">
        <w:rPr>
          <w:rFonts w:ascii="Arial" w:hAnsi="Arial" w:cs="Arial"/>
          <w:sz w:val="20"/>
        </w:rPr>
        <w:t>/</w:t>
      </w:r>
      <w:r w:rsidR="00B0336C" w:rsidRPr="00B0336C">
        <w:rPr>
          <w:rFonts w:ascii="Arial" w:hAnsi="Arial" w:cs="Arial"/>
          <w:sz w:val="20"/>
        </w:rPr>
        <w:t>2011</w:t>
      </w:r>
      <w:r w:rsidR="00505731" w:rsidRPr="00B0336C">
        <w:rPr>
          <w:rFonts w:ascii="Arial" w:hAnsi="Arial" w:cs="Arial"/>
          <w:sz w:val="20"/>
        </w:rPr>
        <w:t>-</w:t>
      </w:r>
      <w:r w:rsidR="00B0336C" w:rsidRPr="00B0336C">
        <w:rPr>
          <w:rFonts w:ascii="Arial" w:hAnsi="Arial" w:cs="Arial"/>
          <w:sz w:val="20"/>
        </w:rPr>
        <w:t>12/2014</w:t>
      </w:r>
      <w:r w:rsidR="00505731" w:rsidRPr="00B0336C">
        <w:rPr>
          <w:rFonts w:ascii="Arial" w:hAnsi="Arial" w:cs="Arial"/>
          <w:sz w:val="20"/>
        </w:rPr>
        <w:tab/>
      </w:r>
      <w:r w:rsidR="00B0336C" w:rsidRPr="00B0336C">
        <w:rPr>
          <w:rFonts w:ascii="Arial" w:hAnsi="Arial" w:cs="Arial"/>
          <w:b/>
          <w:bCs/>
          <w:smallCaps/>
          <w:sz w:val="20"/>
        </w:rPr>
        <w:t xml:space="preserve">Genzyme </w:t>
      </w:r>
      <w:proofErr w:type="spellStart"/>
      <w:r w:rsidR="00B0336C" w:rsidRPr="00B0336C">
        <w:rPr>
          <w:rFonts w:ascii="Arial" w:hAnsi="Arial" w:cs="Arial"/>
          <w:b/>
          <w:bCs/>
          <w:smallCaps/>
          <w:sz w:val="20"/>
        </w:rPr>
        <w:t>Gmbh</w:t>
      </w:r>
      <w:proofErr w:type="spellEnd"/>
      <w:r w:rsidR="00B0336C" w:rsidRPr="00B0336C">
        <w:rPr>
          <w:rFonts w:ascii="Arial" w:hAnsi="Arial" w:cs="Arial"/>
          <w:b/>
          <w:bCs/>
          <w:smallCaps/>
          <w:sz w:val="20"/>
        </w:rPr>
        <w:t xml:space="preserve"> (a </w:t>
      </w:r>
      <w:r w:rsidR="00313E4C">
        <w:rPr>
          <w:rFonts w:ascii="Arial" w:hAnsi="Arial" w:cs="Arial"/>
          <w:b/>
          <w:bCs/>
          <w:smallCaps/>
          <w:sz w:val="20"/>
        </w:rPr>
        <w:t>S</w:t>
      </w:r>
      <w:r w:rsidR="00B0336C" w:rsidRPr="00B0336C">
        <w:rPr>
          <w:rFonts w:ascii="Arial" w:hAnsi="Arial" w:cs="Arial"/>
          <w:b/>
          <w:bCs/>
          <w:smallCaps/>
          <w:sz w:val="20"/>
        </w:rPr>
        <w:t>anof</w:t>
      </w:r>
      <w:r w:rsidR="002C5E0B">
        <w:rPr>
          <w:rFonts w:ascii="Arial" w:hAnsi="Arial" w:cs="Arial"/>
          <w:b/>
          <w:bCs/>
          <w:smallCaps/>
          <w:sz w:val="20"/>
        </w:rPr>
        <w:t xml:space="preserve">i </w:t>
      </w:r>
      <w:r w:rsidR="00B0336C" w:rsidRPr="00B0336C">
        <w:rPr>
          <w:rFonts w:ascii="Arial" w:hAnsi="Arial" w:cs="Arial"/>
          <w:b/>
          <w:bCs/>
          <w:smallCaps/>
          <w:sz w:val="20"/>
        </w:rPr>
        <w:t>C</w:t>
      </w:r>
      <w:r w:rsidR="00313E4C">
        <w:rPr>
          <w:rFonts w:ascii="Arial" w:hAnsi="Arial" w:cs="Arial"/>
          <w:b/>
          <w:bCs/>
          <w:smallCaps/>
          <w:sz w:val="20"/>
        </w:rPr>
        <w:t>ompany</w:t>
      </w:r>
      <w:r w:rsidR="00B0336C" w:rsidRPr="00B0336C">
        <w:rPr>
          <w:rFonts w:ascii="Arial" w:hAnsi="Arial" w:cs="Arial"/>
          <w:b/>
          <w:bCs/>
          <w:smallCaps/>
          <w:sz w:val="20"/>
        </w:rPr>
        <w:t>)</w:t>
      </w:r>
      <w:r w:rsidR="00680AFF" w:rsidRPr="00B0336C">
        <w:rPr>
          <w:rFonts w:ascii="Arial" w:hAnsi="Arial" w:cs="Arial"/>
          <w:b/>
          <w:bCs/>
          <w:smallCaps/>
          <w:sz w:val="20"/>
        </w:rPr>
        <w:tab/>
      </w:r>
      <w:r w:rsidR="00505731" w:rsidRPr="00B0336C">
        <w:rPr>
          <w:rFonts w:ascii="Arial" w:hAnsi="Arial" w:cs="Arial"/>
          <w:b/>
          <w:sz w:val="20"/>
        </w:rPr>
        <w:tab/>
      </w:r>
      <w:r w:rsidR="00CF1D37" w:rsidRPr="00B0336C">
        <w:rPr>
          <w:rFonts w:ascii="Arial" w:hAnsi="Arial" w:cs="Arial"/>
          <w:b/>
          <w:sz w:val="20"/>
        </w:rPr>
        <w:tab/>
      </w:r>
      <w:proofErr w:type="spellStart"/>
      <w:r w:rsidR="00B0336C">
        <w:rPr>
          <w:rFonts w:ascii="Arial" w:hAnsi="Arial" w:cs="Arial"/>
          <w:b/>
          <w:sz w:val="20"/>
        </w:rPr>
        <w:t>Neu-Isenburg</w:t>
      </w:r>
      <w:proofErr w:type="spellEnd"/>
      <w:r w:rsidR="00505731" w:rsidRPr="00B0336C">
        <w:rPr>
          <w:rFonts w:ascii="Arial" w:hAnsi="Arial" w:cs="Arial"/>
          <w:b/>
          <w:sz w:val="20"/>
        </w:rPr>
        <w:t>, Germany</w:t>
      </w:r>
    </w:p>
    <w:p w:rsidR="006A2AAE" w:rsidRPr="00701944" w:rsidRDefault="006A2AAE" w:rsidP="001B2773">
      <w:pPr>
        <w:pStyle w:val="Jobtitle"/>
        <w:numPr>
          <w:ilvl w:val="12"/>
          <w:numId w:val="0"/>
        </w:numPr>
        <w:tabs>
          <w:tab w:val="clear" w:pos="1890"/>
          <w:tab w:val="left" w:pos="1814"/>
          <w:tab w:val="left" w:pos="1843"/>
        </w:tabs>
        <w:spacing w:after="80"/>
        <w:jc w:val="both"/>
        <w:rPr>
          <w:rFonts w:ascii="Arial" w:hAnsi="Arial" w:cs="Arial"/>
          <w:b/>
        </w:rPr>
      </w:pPr>
      <w:r w:rsidRPr="00B0336C">
        <w:rPr>
          <w:rFonts w:ascii="Arial" w:hAnsi="Arial" w:cs="Arial"/>
          <w:b/>
        </w:rPr>
        <w:tab/>
      </w:r>
      <w:r w:rsidR="00B0336C">
        <w:rPr>
          <w:rFonts w:ascii="Arial" w:hAnsi="Arial" w:cs="Arial"/>
          <w:b/>
        </w:rPr>
        <w:t xml:space="preserve">Medical Affairs </w:t>
      </w:r>
      <w:r w:rsidRPr="00701944">
        <w:rPr>
          <w:rFonts w:ascii="Arial" w:hAnsi="Arial" w:cs="Arial"/>
          <w:b/>
        </w:rPr>
        <w:t xml:space="preserve">Director </w:t>
      </w:r>
      <w:r w:rsidR="00B0336C">
        <w:rPr>
          <w:rFonts w:ascii="Arial" w:hAnsi="Arial" w:cs="Arial"/>
          <w:b/>
        </w:rPr>
        <w:t>Germany Switzerland Austria</w:t>
      </w:r>
    </w:p>
    <w:p w:rsidR="006A2AAE" w:rsidRPr="00505731" w:rsidRDefault="006A2AAE" w:rsidP="001B2773">
      <w:pPr>
        <w:pStyle w:val="Jobtitle"/>
        <w:numPr>
          <w:ilvl w:val="12"/>
          <w:numId w:val="0"/>
        </w:numPr>
        <w:tabs>
          <w:tab w:val="clear" w:pos="1890"/>
          <w:tab w:val="left" w:pos="1814"/>
          <w:tab w:val="left" w:pos="1843"/>
        </w:tabs>
        <w:spacing w:after="80"/>
        <w:ind w:left="1843" w:hanging="1843"/>
        <w:jc w:val="both"/>
        <w:rPr>
          <w:rFonts w:ascii="Arial" w:hAnsi="Arial" w:cs="Arial"/>
          <w:i w:val="0"/>
        </w:rPr>
      </w:pPr>
      <w:r w:rsidRPr="00505731">
        <w:rPr>
          <w:rFonts w:ascii="Arial" w:hAnsi="Arial" w:cs="Arial"/>
        </w:rPr>
        <w:tab/>
      </w:r>
      <w:r w:rsidR="00191775">
        <w:rPr>
          <w:rFonts w:ascii="Arial" w:hAnsi="Arial" w:cs="Arial"/>
          <w:i w:val="0"/>
        </w:rPr>
        <w:t>Member of the M</w:t>
      </w:r>
      <w:r w:rsidR="00B0336C" w:rsidRPr="00B0336C">
        <w:rPr>
          <w:rFonts w:ascii="Arial" w:hAnsi="Arial" w:cs="Arial"/>
          <w:i w:val="0"/>
        </w:rPr>
        <w:t>anagement Team</w:t>
      </w:r>
      <w:r w:rsidR="00B0336C">
        <w:rPr>
          <w:rFonts w:ascii="Arial" w:hAnsi="Arial" w:cs="Arial"/>
          <w:i w:val="0"/>
        </w:rPr>
        <w:t xml:space="preserve">, </w:t>
      </w:r>
      <w:r w:rsidR="002063FB">
        <w:rPr>
          <w:rFonts w:ascii="Arial" w:hAnsi="Arial" w:cs="Arial"/>
          <w:i w:val="0"/>
        </w:rPr>
        <w:t>authorized</w:t>
      </w:r>
      <w:r w:rsidR="00B0336C">
        <w:rPr>
          <w:rFonts w:ascii="Arial" w:hAnsi="Arial" w:cs="Arial"/>
          <w:i w:val="0"/>
        </w:rPr>
        <w:t xml:space="preserve"> representative since 12/2011</w:t>
      </w:r>
      <w:r w:rsidRPr="00505731">
        <w:rPr>
          <w:rFonts w:ascii="Arial" w:hAnsi="Arial" w:cs="Arial"/>
          <w:i w:val="0"/>
        </w:rPr>
        <w:t>.</w:t>
      </w:r>
    </w:p>
    <w:p w:rsidR="00B0336C" w:rsidRDefault="00B0336C" w:rsidP="001B2773">
      <w:pPr>
        <w:pStyle w:val="Bullet"/>
        <w:numPr>
          <w:ilvl w:val="0"/>
          <w:numId w:val="8"/>
        </w:numPr>
        <w:tabs>
          <w:tab w:val="clear" w:pos="1890"/>
          <w:tab w:val="left" w:pos="1814"/>
          <w:tab w:val="left" w:pos="1843"/>
        </w:tabs>
        <w:spacing w:after="40"/>
        <w:rPr>
          <w:rFonts w:ascii="Arial" w:hAnsi="Arial" w:cs="Arial"/>
        </w:rPr>
      </w:pPr>
      <w:r w:rsidRPr="00B0336C">
        <w:rPr>
          <w:rFonts w:ascii="Arial" w:hAnsi="Arial" w:cs="Arial"/>
        </w:rPr>
        <w:t>Responsib</w:t>
      </w:r>
      <w:r>
        <w:rPr>
          <w:rFonts w:ascii="Arial" w:hAnsi="Arial" w:cs="Arial"/>
        </w:rPr>
        <w:t>le</w:t>
      </w:r>
      <w:r w:rsidRPr="00B0336C">
        <w:rPr>
          <w:rFonts w:ascii="Arial" w:hAnsi="Arial" w:cs="Arial"/>
        </w:rPr>
        <w:t xml:space="preserve"> for Medical Affairs, Regulatory Affairs, Pharmacovigilance, Quality Assurance. </w:t>
      </w:r>
    </w:p>
    <w:p w:rsidR="00A60D9A" w:rsidRDefault="00B0336C" w:rsidP="001B2773">
      <w:pPr>
        <w:pStyle w:val="Bullet"/>
        <w:numPr>
          <w:ilvl w:val="0"/>
          <w:numId w:val="8"/>
        </w:numPr>
        <w:tabs>
          <w:tab w:val="clear" w:pos="1890"/>
          <w:tab w:val="left" w:pos="1814"/>
          <w:tab w:val="left" w:pos="1843"/>
        </w:tabs>
        <w:spacing w:after="40"/>
        <w:rPr>
          <w:rFonts w:ascii="Arial" w:hAnsi="Arial" w:cs="Arial"/>
        </w:rPr>
      </w:pPr>
      <w:r w:rsidRPr="00B0336C">
        <w:rPr>
          <w:rFonts w:ascii="Arial" w:hAnsi="Arial" w:cs="Arial"/>
        </w:rPr>
        <w:t>Restructur</w:t>
      </w:r>
      <w:r>
        <w:rPr>
          <w:rFonts w:ascii="Arial" w:hAnsi="Arial" w:cs="Arial"/>
        </w:rPr>
        <w:t>ed</w:t>
      </w:r>
      <w:r w:rsidRPr="00B0336C">
        <w:rPr>
          <w:rFonts w:ascii="Arial" w:hAnsi="Arial" w:cs="Arial"/>
        </w:rPr>
        <w:t xml:space="preserve"> </w:t>
      </w:r>
      <w:r w:rsidR="002063FB">
        <w:rPr>
          <w:rFonts w:ascii="Arial" w:hAnsi="Arial" w:cs="Arial"/>
        </w:rPr>
        <w:t xml:space="preserve">the </w:t>
      </w:r>
      <w:r w:rsidRPr="00B0336C">
        <w:rPr>
          <w:rFonts w:ascii="Arial" w:hAnsi="Arial" w:cs="Arial"/>
        </w:rPr>
        <w:t xml:space="preserve">Medical </w:t>
      </w:r>
      <w:r>
        <w:rPr>
          <w:rFonts w:ascii="Arial" w:hAnsi="Arial" w:cs="Arial"/>
        </w:rPr>
        <w:t>D</w:t>
      </w:r>
      <w:r w:rsidRPr="00B0336C">
        <w:rPr>
          <w:rFonts w:ascii="Arial" w:hAnsi="Arial" w:cs="Arial"/>
        </w:rPr>
        <w:t>epartment and accompan</w:t>
      </w:r>
      <w:r>
        <w:rPr>
          <w:rFonts w:ascii="Arial" w:hAnsi="Arial" w:cs="Arial"/>
        </w:rPr>
        <w:t>ied</w:t>
      </w:r>
      <w:r w:rsidR="002063FB">
        <w:rPr>
          <w:rFonts w:ascii="Arial" w:hAnsi="Arial" w:cs="Arial"/>
        </w:rPr>
        <w:t xml:space="preserve"> the</w:t>
      </w:r>
      <w:r w:rsidRPr="00B0336C">
        <w:rPr>
          <w:rFonts w:ascii="Arial" w:hAnsi="Arial" w:cs="Arial"/>
        </w:rPr>
        <w:t xml:space="preserve"> integration process after Sanofi-Aventis took over Genzyme. </w:t>
      </w:r>
    </w:p>
    <w:p w:rsidR="00A60D9A" w:rsidRDefault="00B0336C" w:rsidP="001B2773">
      <w:pPr>
        <w:pStyle w:val="Bullet"/>
        <w:numPr>
          <w:ilvl w:val="0"/>
          <w:numId w:val="8"/>
        </w:numPr>
        <w:tabs>
          <w:tab w:val="clear" w:pos="1890"/>
          <w:tab w:val="left" w:pos="1814"/>
          <w:tab w:val="left" w:pos="1843"/>
        </w:tabs>
        <w:spacing w:after="40"/>
        <w:rPr>
          <w:rFonts w:ascii="Arial" w:hAnsi="Arial" w:cs="Arial"/>
        </w:rPr>
      </w:pPr>
      <w:r w:rsidRPr="00B0336C">
        <w:rPr>
          <w:rFonts w:ascii="Arial" w:hAnsi="Arial" w:cs="Arial"/>
        </w:rPr>
        <w:t>Allocat</w:t>
      </w:r>
      <w:r w:rsidR="00A60D9A">
        <w:rPr>
          <w:rFonts w:ascii="Arial" w:hAnsi="Arial" w:cs="Arial"/>
        </w:rPr>
        <w:t>ed</w:t>
      </w:r>
      <w:r w:rsidRPr="00B0336C">
        <w:rPr>
          <w:rFonts w:ascii="Arial" w:hAnsi="Arial" w:cs="Arial"/>
        </w:rPr>
        <w:t xml:space="preserve"> support functions, Medical Managers and Medical Science Liaison Managers to the remaining indications MS, Rare Diseases (orphan drugs), especially lysosomal storage diseases and endocrinology.</w:t>
      </w:r>
    </w:p>
    <w:p w:rsidR="006A2AAE" w:rsidRPr="00505731" w:rsidRDefault="00A60D9A" w:rsidP="001B2773">
      <w:pPr>
        <w:pStyle w:val="Bullet"/>
        <w:numPr>
          <w:ilvl w:val="0"/>
          <w:numId w:val="8"/>
        </w:numPr>
        <w:tabs>
          <w:tab w:val="clear" w:pos="1890"/>
          <w:tab w:val="left" w:pos="1814"/>
          <w:tab w:val="left" w:pos="1843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B0336C" w:rsidRPr="00B0336C">
        <w:rPr>
          <w:rFonts w:ascii="Arial" w:hAnsi="Arial" w:cs="Arial"/>
        </w:rPr>
        <w:t>esponsible for Medical Affairs Governance in Germany, Switzerland and Austria since April 2012 and lead</w:t>
      </w:r>
      <w:r>
        <w:rPr>
          <w:rFonts w:ascii="Arial" w:hAnsi="Arial" w:cs="Arial"/>
        </w:rPr>
        <w:t>er of</w:t>
      </w:r>
      <w:r w:rsidR="00B0336C" w:rsidRPr="00B0336C">
        <w:rPr>
          <w:rFonts w:ascii="Arial" w:hAnsi="Arial" w:cs="Arial"/>
        </w:rPr>
        <w:t xml:space="preserve"> the team consisting of 31 employees. </w:t>
      </w:r>
    </w:p>
    <w:p w:rsidR="006A2AAE" w:rsidRPr="00CF1D37" w:rsidRDefault="006A2AAE">
      <w:pPr>
        <w:pStyle w:val="datum"/>
        <w:numPr>
          <w:ilvl w:val="12"/>
          <w:numId w:val="0"/>
        </w:numPr>
        <w:tabs>
          <w:tab w:val="clear" w:pos="1890"/>
          <w:tab w:val="clear" w:pos="9270"/>
          <w:tab w:val="left" w:pos="1843"/>
          <w:tab w:val="right" w:pos="9360"/>
        </w:tabs>
        <w:spacing w:before="40"/>
        <w:rPr>
          <w:rFonts w:ascii="Arial" w:hAnsi="Arial" w:cs="Arial"/>
          <w:sz w:val="16"/>
          <w:szCs w:val="16"/>
        </w:rPr>
      </w:pPr>
    </w:p>
    <w:p w:rsidR="00701944" w:rsidRPr="00A60D9A" w:rsidRDefault="005627DF" w:rsidP="001B2773">
      <w:pPr>
        <w:shd w:val="clear" w:color="auto" w:fill="D9D9D9"/>
        <w:tabs>
          <w:tab w:val="left" w:pos="1814"/>
        </w:tabs>
        <w:spacing w:before="60" w:after="120"/>
        <w:rPr>
          <w:rFonts w:ascii="Arial" w:hAnsi="Arial" w:cs="Arial"/>
          <w:b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0</w:t>
      </w:r>
      <w:r w:rsidR="00A60D9A" w:rsidRPr="00A60D9A">
        <w:rPr>
          <w:rFonts w:ascii="Arial" w:hAnsi="Arial" w:cs="Arial"/>
          <w:sz w:val="20"/>
          <w:lang w:val="de-DE"/>
        </w:rPr>
        <w:t>6</w:t>
      </w:r>
      <w:r w:rsidR="00701944" w:rsidRPr="00A60D9A">
        <w:rPr>
          <w:rFonts w:ascii="Arial" w:hAnsi="Arial" w:cs="Arial"/>
          <w:sz w:val="20"/>
          <w:lang w:val="de-DE"/>
        </w:rPr>
        <w:t>/</w:t>
      </w:r>
      <w:r w:rsidR="00A60D9A" w:rsidRPr="00A60D9A">
        <w:rPr>
          <w:rFonts w:ascii="Arial" w:hAnsi="Arial" w:cs="Arial"/>
          <w:sz w:val="20"/>
          <w:lang w:val="de-DE"/>
        </w:rPr>
        <w:t>2008</w:t>
      </w:r>
      <w:r w:rsidR="00701944" w:rsidRPr="00A60D9A">
        <w:rPr>
          <w:rFonts w:ascii="Arial" w:hAnsi="Arial" w:cs="Arial"/>
          <w:sz w:val="20"/>
          <w:lang w:val="de-DE"/>
        </w:rPr>
        <w:t>-</w:t>
      </w:r>
      <w:r>
        <w:rPr>
          <w:rFonts w:ascii="Arial" w:hAnsi="Arial" w:cs="Arial"/>
          <w:sz w:val="20"/>
          <w:lang w:val="de-DE"/>
        </w:rPr>
        <w:t>0</w:t>
      </w:r>
      <w:r w:rsidR="00A60D9A" w:rsidRPr="00A60D9A">
        <w:rPr>
          <w:rFonts w:ascii="Arial" w:hAnsi="Arial" w:cs="Arial"/>
          <w:sz w:val="20"/>
          <w:lang w:val="de-DE"/>
        </w:rPr>
        <w:t>5</w:t>
      </w:r>
      <w:r w:rsidR="00701944" w:rsidRPr="00A60D9A">
        <w:rPr>
          <w:rFonts w:ascii="Arial" w:hAnsi="Arial" w:cs="Arial"/>
          <w:sz w:val="20"/>
          <w:lang w:val="de-DE"/>
        </w:rPr>
        <w:t>/</w:t>
      </w:r>
      <w:r w:rsidR="00A60D9A" w:rsidRPr="00A60D9A">
        <w:rPr>
          <w:rFonts w:ascii="Arial" w:hAnsi="Arial" w:cs="Arial"/>
          <w:sz w:val="20"/>
          <w:lang w:val="de-DE"/>
        </w:rPr>
        <w:t>2011</w:t>
      </w:r>
      <w:r w:rsidR="00701944" w:rsidRPr="00A60D9A">
        <w:rPr>
          <w:rFonts w:ascii="Arial" w:hAnsi="Arial" w:cs="Arial"/>
          <w:sz w:val="20"/>
          <w:lang w:val="de-DE"/>
        </w:rPr>
        <w:tab/>
      </w:r>
      <w:r w:rsidR="00A60D9A" w:rsidRPr="00A60D9A">
        <w:rPr>
          <w:rFonts w:ascii="Arial" w:hAnsi="Arial" w:cs="Arial"/>
          <w:b/>
          <w:bCs/>
          <w:smallCaps/>
          <w:sz w:val="20"/>
          <w:lang w:val="de-DE"/>
        </w:rPr>
        <w:t xml:space="preserve">Basilea </w:t>
      </w:r>
      <w:proofErr w:type="spellStart"/>
      <w:r w:rsidR="00A60D9A" w:rsidRPr="00A60D9A">
        <w:rPr>
          <w:rFonts w:ascii="Arial" w:hAnsi="Arial" w:cs="Arial"/>
          <w:b/>
          <w:bCs/>
          <w:smallCaps/>
          <w:sz w:val="20"/>
          <w:lang w:val="de-DE"/>
        </w:rPr>
        <w:t>Pharmaceutica</w:t>
      </w:r>
      <w:proofErr w:type="spellEnd"/>
      <w:r w:rsidR="00A60D9A" w:rsidRPr="00A60D9A">
        <w:rPr>
          <w:rFonts w:ascii="Arial" w:hAnsi="Arial" w:cs="Arial"/>
          <w:b/>
          <w:bCs/>
          <w:smallCaps/>
          <w:sz w:val="20"/>
          <w:lang w:val="de-DE"/>
        </w:rPr>
        <w:t xml:space="preserve"> Deutschland </w:t>
      </w:r>
      <w:proofErr w:type="spellStart"/>
      <w:r w:rsidR="00A60D9A" w:rsidRPr="00A60D9A">
        <w:rPr>
          <w:rFonts w:ascii="Arial" w:hAnsi="Arial" w:cs="Arial"/>
          <w:b/>
          <w:bCs/>
          <w:smallCaps/>
          <w:sz w:val="20"/>
          <w:lang w:val="de-DE"/>
        </w:rPr>
        <w:t>Gmbh</w:t>
      </w:r>
      <w:proofErr w:type="spellEnd"/>
      <w:r w:rsidR="00CF1D37" w:rsidRPr="00A60D9A">
        <w:rPr>
          <w:rFonts w:ascii="Arial" w:hAnsi="Arial" w:cs="Arial"/>
          <w:sz w:val="20"/>
          <w:lang w:val="de-DE"/>
        </w:rPr>
        <w:tab/>
      </w:r>
      <w:r w:rsidR="00C30F5F">
        <w:rPr>
          <w:rFonts w:ascii="Arial" w:hAnsi="Arial" w:cs="Arial"/>
          <w:sz w:val="20"/>
          <w:lang w:val="de-DE"/>
        </w:rPr>
        <w:tab/>
      </w:r>
      <w:proofErr w:type="spellStart"/>
      <w:r w:rsidR="00A60D9A" w:rsidRPr="00A60D9A">
        <w:rPr>
          <w:rFonts w:ascii="Arial" w:hAnsi="Arial" w:cs="Arial"/>
          <w:b/>
          <w:sz w:val="20"/>
          <w:lang w:val="de-DE"/>
        </w:rPr>
        <w:t>Muenchen</w:t>
      </w:r>
      <w:proofErr w:type="spellEnd"/>
      <w:r w:rsidR="00701944" w:rsidRPr="00A60D9A">
        <w:rPr>
          <w:rFonts w:ascii="Arial" w:hAnsi="Arial" w:cs="Arial"/>
          <w:b/>
          <w:sz w:val="20"/>
          <w:lang w:val="de-DE"/>
        </w:rPr>
        <w:t xml:space="preserve">, </w:t>
      </w:r>
      <w:r w:rsidR="00A60D9A" w:rsidRPr="00A60D9A">
        <w:rPr>
          <w:rFonts w:ascii="Arial" w:hAnsi="Arial" w:cs="Arial"/>
          <w:b/>
          <w:sz w:val="20"/>
          <w:lang w:val="de-DE"/>
        </w:rPr>
        <w:t>Germany</w:t>
      </w:r>
    </w:p>
    <w:p w:rsidR="006A2AAE" w:rsidRPr="00701944" w:rsidRDefault="006A2AAE" w:rsidP="001B2773">
      <w:pPr>
        <w:pStyle w:val="Jobtitle"/>
        <w:numPr>
          <w:ilvl w:val="12"/>
          <w:numId w:val="0"/>
        </w:numPr>
        <w:tabs>
          <w:tab w:val="clear" w:pos="1890"/>
          <w:tab w:val="left" w:pos="1814"/>
          <w:tab w:val="left" w:pos="1843"/>
        </w:tabs>
        <w:spacing w:after="80"/>
        <w:jc w:val="both"/>
        <w:rPr>
          <w:rFonts w:ascii="Arial" w:hAnsi="Arial" w:cs="Arial"/>
          <w:b/>
        </w:rPr>
      </w:pPr>
      <w:r w:rsidRPr="00A60D9A">
        <w:rPr>
          <w:rFonts w:ascii="Arial" w:hAnsi="Arial" w:cs="Arial"/>
          <w:b/>
          <w:lang w:val="de-DE"/>
        </w:rPr>
        <w:tab/>
      </w:r>
      <w:r w:rsidR="00A60D9A" w:rsidRPr="0033193D">
        <w:rPr>
          <w:rFonts w:ascii="Arial" w:hAnsi="Arial" w:cs="Arial"/>
          <w:b/>
        </w:rPr>
        <w:t xml:space="preserve">Medical </w:t>
      </w:r>
      <w:r w:rsidRPr="00701944">
        <w:rPr>
          <w:rFonts w:ascii="Arial" w:hAnsi="Arial" w:cs="Arial"/>
          <w:b/>
        </w:rPr>
        <w:t>Director</w:t>
      </w:r>
    </w:p>
    <w:p w:rsidR="006A2AAE" w:rsidRPr="00701944" w:rsidRDefault="00A60D9A" w:rsidP="001B2773">
      <w:pPr>
        <w:pStyle w:val="Jobtitle"/>
        <w:numPr>
          <w:ilvl w:val="12"/>
          <w:numId w:val="0"/>
        </w:numPr>
        <w:tabs>
          <w:tab w:val="clear" w:pos="1890"/>
          <w:tab w:val="left" w:pos="1814"/>
          <w:tab w:val="left" w:pos="1843"/>
        </w:tabs>
        <w:spacing w:after="80"/>
        <w:ind w:left="1843" w:hanging="1843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ab/>
        <w:t>Member of the Management Team. Focus on medical pre-marketing and launch of a dermatological product in severe chronic hand eczema.</w:t>
      </w:r>
    </w:p>
    <w:p w:rsidR="00A60D9A" w:rsidRDefault="00A60D9A" w:rsidP="001B2773">
      <w:pPr>
        <w:pStyle w:val="Bullet"/>
        <w:numPr>
          <w:ilvl w:val="0"/>
          <w:numId w:val="8"/>
        </w:numPr>
        <w:tabs>
          <w:tab w:val="clear" w:pos="1890"/>
          <w:tab w:val="left" w:pos="1814"/>
          <w:tab w:val="left" w:pos="1843"/>
        </w:tabs>
        <w:spacing w:after="40"/>
        <w:rPr>
          <w:rFonts w:ascii="Arial" w:hAnsi="Arial" w:cs="Arial"/>
        </w:rPr>
      </w:pPr>
      <w:r w:rsidRPr="00A60D9A">
        <w:rPr>
          <w:rFonts w:ascii="Arial" w:hAnsi="Arial" w:cs="Arial"/>
        </w:rPr>
        <w:t>Responsib</w:t>
      </w:r>
      <w:r>
        <w:rPr>
          <w:rFonts w:ascii="Arial" w:hAnsi="Arial" w:cs="Arial"/>
        </w:rPr>
        <w:t>le</w:t>
      </w:r>
      <w:r w:rsidRPr="00A60D9A">
        <w:rPr>
          <w:rFonts w:ascii="Arial" w:hAnsi="Arial" w:cs="Arial"/>
        </w:rPr>
        <w:t xml:space="preserve"> for Medical Affairs, Regulatory Affairs, Pharmacovigilance, Quality Management and Medical Information. </w:t>
      </w:r>
    </w:p>
    <w:p w:rsidR="00A60D9A" w:rsidRDefault="00A60D9A" w:rsidP="001B2773">
      <w:pPr>
        <w:pStyle w:val="Bullet"/>
        <w:numPr>
          <w:ilvl w:val="0"/>
          <w:numId w:val="8"/>
        </w:numPr>
        <w:tabs>
          <w:tab w:val="clear" w:pos="1890"/>
          <w:tab w:val="left" w:pos="1814"/>
          <w:tab w:val="left" w:pos="1843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Fac</w:t>
      </w:r>
      <w:r w:rsidRPr="00A60D9A">
        <w:rPr>
          <w:rFonts w:ascii="Arial" w:hAnsi="Arial" w:cs="Arial"/>
        </w:rPr>
        <w:t>ilitat</w:t>
      </w:r>
      <w:r>
        <w:rPr>
          <w:rFonts w:ascii="Arial" w:hAnsi="Arial" w:cs="Arial"/>
        </w:rPr>
        <w:t>ed</w:t>
      </w:r>
      <w:r w:rsidRPr="00A60D9A">
        <w:rPr>
          <w:rFonts w:ascii="Arial" w:hAnsi="Arial" w:cs="Arial"/>
        </w:rPr>
        <w:t xml:space="preserve"> and coordinat</w:t>
      </w:r>
      <w:r>
        <w:rPr>
          <w:rFonts w:ascii="Arial" w:hAnsi="Arial" w:cs="Arial"/>
        </w:rPr>
        <w:t>ed successfully</w:t>
      </w:r>
      <w:r w:rsidRPr="00A60D9A">
        <w:rPr>
          <w:rFonts w:ascii="Arial" w:hAnsi="Arial" w:cs="Arial"/>
        </w:rPr>
        <w:t xml:space="preserve"> processes to receive wholesaler permission and import license.  </w:t>
      </w:r>
    </w:p>
    <w:p w:rsidR="00A60D9A" w:rsidRDefault="00A60D9A" w:rsidP="001B2773">
      <w:pPr>
        <w:pStyle w:val="Bullet"/>
        <w:numPr>
          <w:ilvl w:val="0"/>
          <w:numId w:val="8"/>
        </w:numPr>
        <w:tabs>
          <w:tab w:val="clear" w:pos="1890"/>
          <w:tab w:val="left" w:pos="1814"/>
          <w:tab w:val="left" w:pos="1843"/>
        </w:tabs>
        <w:spacing w:after="40"/>
        <w:rPr>
          <w:rFonts w:ascii="Arial" w:hAnsi="Arial" w:cs="Arial"/>
        </w:rPr>
      </w:pPr>
      <w:r w:rsidRPr="00A60D9A">
        <w:rPr>
          <w:rFonts w:ascii="Arial" w:hAnsi="Arial" w:cs="Arial"/>
        </w:rPr>
        <w:t>Structur</w:t>
      </w:r>
      <w:r>
        <w:rPr>
          <w:rFonts w:ascii="Arial" w:hAnsi="Arial" w:cs="Arial"/>
        </w:rPr>
        <w:t>ed</w:t>
      </w:r>
      <w:r w:rsidRPr="00A60D9A">
        <w:rPr>
          <w:rFonts w:ascii="Arial" w:hAnsi="Arial" w:cs="Arial"/>
        </w:rPr>
        <w:t xml:space="preserve"> and develop</w:t>
      </w:r>
      <w:r>
        <w:rPr>
          <w:rFonts w:ascii="Arial" w:hAnsi="Arial" w:cs="Arial"/>
        </w:rPr>
        <w:t>ed</w:t>
      </w:r>
      <w:r w:rsidRPr="00A60D9A">
        <w:rPr>
          <w:rFonts w:ascii="Arial" w:hAnsi="Arial" w:cs="Arial"/>
        </w:rPr>
        <w:t xml:space="preserve"> the department and liaise</w:t>
      </w:r>
      <w:r>
        <w:rPr>
          <w:rFonts w:ascii="Arial" w:hAnsi="Arial" w:cs="Arial"/>
        </w:rPr>
        <w:t>d</w:t>
      </w:r>
      <w:r w:rsidRPr="00A60D9A">
        <w:rPr>
          <w:rFonts w:ascii="Arial" w:hAnsi="Arial" w:cs="Arial"/>
        </w:rPr>
        <w:t xml:space="preserve"> with HQ, </w:t>
      </w:r>
      <w:r>
        <w:rPr>
          <w:rFonts w:ascii="Arial" w:hAnsi="Arial" w:cs="Arial"/>
        </w:rPr>
        <w:t xml:space="preserve">European </w:t>
      </w:r>
      <w:r w:rsidRPr="00A60D9A">
        <w:rPr>
          <w:rFonts w:ascii="Arial" w:hAnsi="Arial" w:cs="Arial"/>
        </w:rPr>
        <w:t xml:space="preserve">affiliates and license partners. </w:t>
      </w:r>
    </w:p>
    <w:p w:rsidR="00A60D9A" w:rsidRPr="00A60D9A" w:rsidRDefault="00A60D9A" w:rsidP="001B2773">
      <w:pPr>
        <w:pStyle w:val="Bullet"/>
        <w:numPr>
          <w:ilvl w:val="0"/>
          <w:numId w:val="8"/>
        </w:numPr>
        <w:tabs>
          <w:tab w:val="clear" w:pos="1890"/>
          <w:tab w:val="left" w:pos="1814"/>
          <w:tab w:val="left" w:pos="1843"/>
        </w:tabs>
        <w:spacing w:after="40"/>
        <w:rPr>
          <w:rFonts w:ascii="Arial" w:hAnsi="Arial" w:cs="Arial"/>
        </w:rPr>
      </w:pPr>
      <w:r w:rsidRPr="00A60D9A">
        <w:rPr>
          <w:rFonts w:ascii="Arial" w:hAnsi="Arial" w:cs="Arial"/>
        </w:rPr>
        <w:t>“</w:t>
      </w:r>
      <w:proofErr w:type="spellStart"/>
      <w:r w:rsidRPr="00A60D9A">
        <w:rPr>
          <w:rFonts w:ascii="Arial" w:hAnsi="Arial" w:cs="Arial"/>
        </w:rPr>
        <w:t>Informationsbeauftragter</w:t>
      </w:r>
      <w:proofErr w:type="spellEnd"/>
      <w:r w:rsidRPr="00A60D9A">
        <w:rPr>
          <w:rFonts w:ascii="Arial" w:hAnsi="Arial" w:cs="Arial"/>
        </w:rPr>
        <w:t>” according to German drug law</w:t>
      </w:r>
      <w:r w:rsidR="00CF2C01">
        <w:rPr>
          <w:rFonts w:ascii="Arial" w:hAnsi="Arial" w:cs="Arial"/>
        </w:rPr>
        <w:t xml:space="preserve"> and</w:t>
      </w:r>
      <w:r w:rsidRPr="00A60D9A">
        <w:rPr>
          <w:rFonts w:ascii="Arial" w:hAnsi="Arial" w:cs="Arial"/>
        </w:rPr>
        <w:t xml:space="preserve"> </w:t>
      </w:r>
      <w:r w:rsidR="00CF2C01">
        <w:rPr>
          <w:rFonts w:ascii="Arial" w:hAnsi="Arial" w:cs="Arial"/>
        </w:rPr>
        <w:t>d</w:t>
      </w:r>
      <w:r w:rsidRPr="00A60D9A">
        <w:rPr>
          <w:rFonts w:ascii="Arial" w:hAnsi="Arial" w:cs="Arial"/>
        </w:rPr>
        <w:t xml:space="preserve">eputy of </w:t>
      </w:r>
      <w:r w:rsidR="005B08F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European </w:t>
      </w:r>
      <w:r w:rsidR="00CF2C01">
        <w:rPr>
          <w:rFonts w:ascii="Arial" w:hAnsi="Arial" w:cs="Arial"/>
        </w:rPr>
        <w:t>Qualified Person for Pharmacovigilance (</w:t>
      </w:r>
      <w:r w:rsidRPr="00A60D9A">
        <w:rPr>
          <w:rFonts w:ascii="Arial" w:hAnsi="Arial" w:cs="Arial"/>
        </w:rPr>
        <w:t>QPPV</w:t>
      </w:r>
      <w:r w:rsidR="00CF2C01">
        <w:rPr>
          <w:rFonts w:ascii="Arial" w:hAnsi="Arial" w:cs="Arial"/>
        </w:rPr>
        <w:t>)</w:t>
      </w:r>
      <w:r w:rsidRPr="00A60D9A">
        <w:rPr>
          <w:rFonts w:ascii="Arial" w:hAnsi="Arial" w:cs="Arial"/>
        </w:rPr>
        <w:t xml:space="preserve"> for </w:t>
      </w:r>
      <w:proofErr w:type="spellStart"/>
      <w:r w:rsidRPr="00A60D9A">
        <w:rPr>
          <w:rFonts w:ascii="Arial" w:hAnsi="Arial" w:cs="Arial"/>
        </w:rPr>
        <w:t>Basilea</w:t>
      </w:r>
      <w:proofErr w:type="spellEnd"/>
      <w:r w:rsidRPr="00A60D9A">
        <w:rPr>
          <w:rFonts w:ascii="Arial" w:hAnsi="Arial" w:cs="Arial"/>
        </w:rPr>
        <w:t xml:space="preserve"> International.</w:t>
      </w:r>
    </w:p>
    <w:p w:rsidR="00B02DCD" w:rsidRPr="00CF1D37" w:rsidRDefault="00B02DCD" w:rsidP="001B2773">
      <w:pPr>
        <w:pStyle w:val="datum"/>
        <w:numPr>
          <w:ilvl w:val="12"/>
          <w:numId w:val="0"/>
        </w:numPr>
        <w:tabs>
          <w:tab w:val="clear" w:pos="1890"/>
          <w:tab w:val="clear" w:pos="9270"/>
          <w:tab w:val="left" w:pos="1814"/>
          <w:tab w:val="left" w:pos="1843"/>
          <w:tab w:val="right" w:pos="9360"/>
        </w:tabs>
        <w:spacing w:before="40"/>
        <w:rPr>
          <w:rFonts w:ascii="Arial" w:hAnsi="Arial" w:cs="Arial"/>
          <w:sz w:val="16"/>
          <w:szCs w:val="16"/>
        </w:rPr>
      </w:pPr>
    </w:p>
    <w:p w:rsidR="00B02DCD" w:rsidRPr="00B02DCD" w:rsidRDefault="00CF2C01" w:rsidP="001B2773">
      <w:pPr>
        <w:shd w:val="clear" w:color="auto" w:fill="D9D9D9"/>
        <w:tabs>
          <w:tab w:val="left" w:pos="1814"/>
        </w:tabs>
        <w:spacing w:before="6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B02DCD" w:rsidRPr="00505731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2001</w:t>
      </w:r>
      <w:r w:rsidR="00B02DCD" w:rsidRPr="00505731">
        <w:rPr>
          <w:rFonts w:ascii="Arial" w:hAnsi="Arial" w:cs="Arial"/>
          <w:sz w:val="20"/>
        </w:rPr>
        <w:t>-</w:t>
      </w:r>
      <w:r w:rsidR="005627DF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5</w:t>
      </w:r>
      <w:r w:rsidR="00B02DCD" w:rsidRPr="00505731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2008</w:t>
      </w:r>
      <w:r w:rsidR="00B02DCD"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b/>
          <w:bCs/>
          <w:smallCaps/>
          <w:sz w:val="20"/>
        </w:rPr>
        <w:t>Mundipharma</w:t>
      </w:r>
      <w:proofErr w:type="spellEnd"/>
      <w:r>
        <w:rPr>
          <w:rFonts w:ascii="Arial" w:hAnsi="Arial" w:cs="Arial"/>
          <w:b/>
          <w:bCs/>
          <w:smallCaps/>
          <w:sz w:val="20"/>
        </w:rPr>
        <w:t xml:space="preserve"> Research GmbH&amp; Co</w:t>
      </w:r>
      <w:r w:rsidR="00C30F5F">
        <w:rPr>
          <w:rFonts w:ascii="Arial" w:hAnsi="Arial" w:cs="Arial"/>
          <w:b/>
          <w:sz w:val="20"/>
        </w:rPr>
        <w:tab/>
      </w:r>
      <w:r w:rsidR="00C30F5F">
        <w:rPr>
          <w:rFonts w:ascii="Arial" w:hAnsi="Arial" w:cs="Arial"/>
          <w:b/>
          <w:sz w:val="20"/>
        </w:rPr>
        <w:tab/>
      </w:r>
      <w:r w:rsidR="00C30F5F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Limburg</w:t>
      </w:r>
      <w:r w:rsidR="00B02DCD" w:rsidRPr="00B02DCD">
        <w:rPr>
          <w:rFonts w:ascii="Arial" w:hAnsi="Arial" w:cs="Arial"/>
          <w:b/>
          <w:sz w:val="20"/>
        </w:rPr>
        <w:t>, Germany</w:t>
      </w:r>
    </w:p>
    <w:p w:rsidR="006A2AAE" w:rsidRPr="00B02DCD" w:rsidRDefault="006A2AAE" w:rsidP="001B2773">
      <w:pPr>
        <w:pStyle w:val="Jobtitle"/>
        <w:numPr>
          <w:ilvl w:val="12"/>
          <w:numId w:val="0"/>
        </w:numPr>
        <w:tabs>
          <w:tab w:val="clear" w:pos="1890"/>
          <w:tab w:val="left" w:pos="1814"/>
          <w:tab w:val="left" w:pos="1843"/>
        </w:tabs>
        <w:spacing w:after="80"/>
        <w:jc w:val="both"/>
        <w:rPr>
          <w:rFonts w:ascii="Arial" w:hAnsi="Arial" w:cs="Arial"/>
          <w:b/>
        </w:rPr>
      </w:pPr>
      <w:r w:rsidRPr="00B02DCD">
        <w:rPr>
          <w:rFonts w:ascii="Arial" w:hAnsi="Arial" w:cs="Arial"/>
          <w:b/>
        </w:rPr>
        <w:tab/>
      </w:r>
      <w:r w:rsidR="00CF2C01">
        <w:rPr>
          <w:rFonts w:ascii="Arial" w:hAnsi="Arial" w:cs="Arial"/>
          <w:b/>
        </w:rPr>
        <w:t>Head of Drug Safety and Pharmacovigilance</w:t>
      </w:r>
    </w:p>
    <w:p w:rsidR="006A2AAE" w:rsidRPr="00B02DCD" w:rsidRDefault="006A2AAE" w:rsidP="001B2773">
      <w:pPr>
        <w:pStyle w:val="Jobtitle"/>
        <w:numPr>
          <w:ilvl w:val="12"/>
          <w:numId w:val="0"/>
        </w:numPr>
        <w:tabs>
          <w:tab w:val="clear" w:pos="1890"/>
          <w:tab w:val="left" w:pos="1814"/>
          <w:tab w:val="left" w:pos="1843"/>
        </w:tabs>
        <w:spacing w:after="80"/>
        <w:ind w:left="1843" w:hanging="1843"/>
        <w:jc w:val="both"/>
        <w:rPr>
          <w:rFonts w:ascii="Arial" w:hAnsi="Arial" w:cs="Arial"/>
          <w:i w:val="0"/>
        </w:rPr>
      </w:pPr>
      <w:r w:rsidRPr="00505731">
        <w:rPr>
          <w:rFonts w:ascii="Arial" w:hAnsi="Arial" w:cs="Arial"/>
          <w:i w:val="0"/>
        </w:rPr>
        <w:tab/>
      </w:r>
      <w:r w:rsidR="00CF2C01">
        <w:rPr>
          <w:rFonts w:ascii="Arial" w:hAnsi="Arial" w:cs="Arial"/>
          <w:i w:val="0"/>
        </w:rPr>
        <w:t>From May 2006</w:t>
      </w:r>
      <w:r w:rsidR="005B08F5">
        <w:rPr>
          <w:rFonts w:ascii="Arial" w:hAnsi="Arial" w:cs="Arial"/>
          <w:i w:val="0"/>
        </w:rPr>
        <w:t>,</w:t>
      </w:r>
      <w:r w:rsidR="00CF2C01">
        <w:rPr>
          <w:rFonts w:ascii="Arial" w:hAnsi="Arial" w:cs="Arial"/>
          <w:i w:val="0"/>
        </w:rPr>
        <w:t xml:space="preserve"> Ex</w:t>
      </w:r>
      <w:r w:rsidR="00CF2C01" w:rsidRPr="00CF2C01">
        <w:rPr>
          <w:rFonts w:ascii="Arial" w:hAnsi="Arial" w:cs="Arial"/>
          <w:i w:val="0"/>
        </w:rPr>
        <w:t xml:space="preserve">ecutive Director of European R&amp;D Drug Safety and Pharmacovigilance of both </w:t>
      </w:r>
      <w:r w:rsidR="005B08F5">
        <w:rPr>
          <w:rFonts w:ascii="Arial" w:hAnsi="Arial" w:cs="Arial"/>
          <w:i w:val="0"/>
        </w:rPr>
        <w:t xml:space="preserve">the </w:t>
      </w:r>
      <w:proofErr w:type="spellStart"/>
      <w:r w:rsidR="00CF2C01" w:rsidRPr="00CF2C01">
        <w:rPr>
          <w:rFonts w:ascii="Arial" w:hAnsi="Arial" w:cs="Arial"/>
          <w:i w:val="0"/>
        </w:rPr>
        <w:t>Mundipharma</w:t>
      </w:r>
      <w:proofErr w:type="spellEnd"/>
      <w:r w:rsidR="00CF2C01" w:rsidRPr="00CF2C01">
        <w:rPr>
          <w:rFonts w:ascii="Arial" w:hAnsi="Arial" w:cs="Arial"/>
          <w:i w:val="0"/>
        </w:rPr>
        <w:t xml:space="preserve"> Research sites in Cambridge (UK) and Limburg (D) with</w:t>
      </w:r>
      <w:r w:rsidR="002063FB">
        <w:rPr>
          <w:rFonts w:ascii="Arial" w:hAnsi="Arial" w:cs="Arial"/>
          <w:i w:val="0"/>
        </w:rPr>
        <w:t xml:space="preserve"> a</w:t>
      </w:r>
      <w:r w:rsidR="00CF2C01" w:rsidRPr="00CF2C01">
        <w:rPr>
          <w:rFonts w:ascii="Arial" w:hAnsi="Arial" w:cs="Arial"/>
          <w:i w:val="0"/>
        </w:rPr>
        <w:t xml:space="preserve"> </w:t>
      </w:r>
      <w:r w:rsidR="00CF2C01">
        <w:rPr>
          <w:rFonts w:ascii="Arial" w:hAnsi="Arial" w:cs="Arial"/>
          <w:i w:val="0"/>
        </w:rPr>
        <w:t>focus on</w:t>
      </w:r>
      <w:r w:rsidR="00CF2C01" w:rsidRPr="00CF2C01">
        <w:rPr>
          <w:rFonts w:ascii="Arial" w:hAnsi="Arial" w:cs="Arial"/>
          <w:i w:val="0"/>
        </w:rPr>
        <w:t xml:space="preserve"> Investigational Drug Safety for European clinical research projects.</w:t>
      </w:r>
    </w:p>
    <w:p w:rsidR="00CF2C01" w:rsidRDefault="00CF2C01" w:rsidP="001B2773">
      <w:pPr>
        <w:pStyle w:val="Bullet"/>
        <w:numPr>
          <w:ilvl w:val="0"/>
          <w:numId w:val="8"/>
        </w:numPr>
        <w:tabs>
          <w:tab w:val="clear" w:pos="1890"/>
          <w:tab w:val="left" w:pos="1814"/>
          <w:tab w:val="left" w:pos="1843"/>
        </w:tabs>
        <w:spacing w:after="40"/>
        <w:ind w:left="2245" w:hanging="357"/>
        <w:rPr>
          <w:rFonts w:ascii="Arial" w:hAnsi="Arial" w:cs="Arial"/>
        </w:rPr>
      </w:pPr>
      <w:r w:rsidRPr="00CF2C01">
        <w:rPr>
          <w:rFonts w:ascii="Arial" w:hAnsi="Arial" w:cs="Arial"/>
        </w:rPr>
        <w:t>Re-organi</w:t>
      </w:r>
      <w:r w:rsidR="002063FB">
        <w:rPr>
          <w:rFonts w:ascii="Arial" w:hAnsi="Arial" w:cs="Arial"/>
        </w:rPr>
        <w:t>z</w:t>
      </w:r>
      <w:r>
        <w:rPr>
          <w:rFonts w:ascii="Arial" w:hAnsi="Arial" w:cs="Arial"/>
        </w:rPr>
        <w:t>ed</w:t>
      </w:r>
      <w:r w:rsidRPr="00CF2C01">
        <w:rPr>
          <w:rFonts w:ascii="Arial" w:hAnsi="Arial" w:cs="Arial"/>
        </w:rPr>
        <w:t xml:space="preserve"> the department and implement</w:t>
      </w:r>
      <w:r>
        <w:rPr>
          <w:rFonts w:ascii="Arial" w:hAnsi="Arial" w:cs="Arial"/>
        </w:rPr>
        <w:t xml:space="preserve">ed </w:t>
      </w:r>
      <w:r w:rsidRPr="00CF2C01">
        <w:rPr>
          <w:rFonts w:ascii="Arial" w:hAnsi="Arial" w:cs="Arial"/>
        </w:rPr>
        <w:t xml:space="preserve">an efficient </w:t>
      </w:r>
      <w:r w:rsidR="00E752D7">
        <w:rPr>
          <w:rFonts w:ascii="Arial" w:hAnsi="Arial" w:cs="Arial"/>
        </w:rPr>
        <w:t xml:space="preserve">case processing system following strict </w:t>
      </w:r>
      <w:r w:rsidRPr="00CF2C01">
        <w:rPr>
          <w:rFonts w:ascii="Arial" w:hAnsi="Arial" w:cs="Arial"/>
        </w:rPr>
        <w:t>quality and</w:t>
      </w:r>
      <w:r w:rsidR="00E752D7">
        <w:rPr>
          <w:rFonts w:ascii="Arial" w:hAnsi="Arial" w:cs="Arial"/>
        </w:rPr>
        <w:t xml:space="preserve"> compliance rules. </w:t>
      </w:r>
    </w:p>
    <w:p w:rsidR="00CF2C01" w:rsidRDefault="00E752D7" w:rsidP="001B2773">
      <w:pPr>
        <w:pStyle w:val="Bullet"/>
        <w:numPr>
          <w:ilvl w:val="0"/>
          <w:numId w:val="8"/>
        </w:numPr>
        <w:tabs>
          <w:tab w:val="clear" w:pos="1890"/>
          <w:tab w:val="left" w:pos="1814"/>
          <w:tab w:val="left" w:pos="1843"/>
        </w:tabs>
        <w:spacing w:after="40"/>
        <w:ind w:left="2245" w:hanging="357"/>
        <w:rPr>
          <w:rFonts w:ascii="Arial" w:hAnsi="Arial" w:cs="Arial"/>
        </w:rPr>
      </w:pPr>
      <w:r>
        <w:rPr>
          <w:rFonts w:ascii="Arial" w:hAnsi="Arial" w:cs="Arial"/>
        </w:rPr>
        <w:t>Organi</w:t>
      </w:r>
      <w:r w:rsidR="002063FB">
        <w:rPr>
          <w:rFonts w:ascii="Arial" w:hAnsi="Arial" w:cs="Arial"/>
        </w:rPr>
        <w:t>z</w:t>
      </w:r>
      <w:r>
        <w:rPr>
          <w:rFonts w:ascii="Arial" w:hAnsi="Arial" w:cs="Arial"/>
        </w:rPr>
        <w:t>ed</w:t>
      </w:r>
      <w:r w:rsidR="002063FB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m</w:t>
      </w:r>
      <w:r w:rsidR="00CF2C01">
        <w:rPr>
          <w:rFonts w:ascii="Arial" w:hAnsi="Arial" w:cs="Arial"/>
        </w:rPr>
        <w:t xml:space="preserve">igration of local safety data into </w:t>
      </w:r>
      <w:r w:rsidR="002063FB">
        <w:rPr>
          <w:rFonts w:ascii="Arial" w:hAnsi="Arial" w:cs="Arial"/>
        </w:rPr>
        <w:t xml:space="preserve">a </w:t>
      </w:r>
      <w:r w:rsidR="00CF2C01">
        <w:rPr>
          <w:rFonts w:ascii="Arial" w:hAnsi="Arial" w:cs="Arial"/>
        </w:rPr>
        <w:t>global safety data base</w:t>
      </w:r>
      <w:r>
        <w:rPr>
          <w:rFonts w:ascii="Arial" w:hAnsi="Arial" w:cs="Arial"/>
        </w:rPr>
        <w:t xml:space="preserve"> and </w:t>
      </w:r>
      <w:r w:rsidR="002063FB">
        <w:rPr>
          <w:rFonts w:ascii="Arial" w:hAnsi="Arial" w:cs="Arial"/>
        </w:rPr>
        <w:t xml:space="preserve">its </w:t>
      </w:r>
      <w:r>
        <w:rPr>
          <w:rFonts w:ascii="Arial" w:hAnsi="Arial" w:cs="Arial"/>
        </w:rPr>
        <w:t>roll</w:t>
      </w:r>
      <w:r w:rsidR="002063FB">
        <w:rPr>
          <w:rFonts w:ascii="Arial" w:hAnsi="Arial" w:cs="Arial"/>
        </w:rPr>
        <w:t>-</w:t>
      </w:r>
      <w:r>
        <w:rPr>
          <w:rFonts w:ascii="Arial" w:hAnsi="Arial" w:cs="Arial"/>
        </w:rPr>
        <w:t>out</w:t>
      </w:r>
      <w:r w:rsidR="00CF2C01">
        <w:rPr>
          <w:rFonts w:ascii="Arial" w:hAnsi="Arial" w:cs="Arial"/>
        </w:rPr>
        <w:t>.</w:t>
      </w:r>
    </w:p>
    <w:p w:rsidR="00CF2C01" w:rsidRDefault="00CF2C01" w:rsidP="001B2773">
      <w:pPr>
        <w:pStyle w:val="Bullet"/>
        <w:numPr>
          <w:ilvl w:val="0"/>
          <w:numId w:val="8"/>
        </w:numPr>
        <w:tabs>
          <w:tab w:val="clear" w:pos="1890"/>
          <w:tab w:val="left" w:pos="1814"/>
          <w:tab w:val="left" w:pos="1843"/>
        </w:tabs>
        <w:spacing w:after="40"/>
        <w:ind w:left="2245" w:hanging="357"/>
        <w:rPr>
          <w:rFonts w:ascii="Arial" w:hAnsi="Arial" w:cs="Arial"/>
        </w:rPr>
      </w:pPr>
      <w:r w:rsidRPr="00CF2C01">
        <w:rPr>
          <w:rFonts w:ascii="Arial" w:hAnsi="Arial" w:cs="Arial"/>
        </w:rPr>
        <w:t>Prepar</w:t>
      </w:r>
      <w:r>
        <w:rPr>
          <w:rFonts w:ascii="Arial" w:hAnsi="Arial" w:cs="Arial"/>
        </w:rPr>
        <w:t>ed</w:t>
      </w:r>
      <w:r w:rsidRPr="00CF2C01">
        <w:rPr>
          <w:rFonts w:ascii="Arial" w:hAnsi="Arial" w:cs="Arial"/>
        </w:rPr>
        <w:t xml:space="preserve"> </w:t>
      </w:r>
      <w:r w:rsidR="002063FB">
        <w:rPr>
          <w:rFonts w:ascii="Arial" w:hAnsi="Arial" w:cs="Arial"/>
        </w:rPr>
        <w:t xml:space="preserve">an </w:t>
      </w:r>
      <w:r w:rsidRPr="00CF2C01">
        <w:rPr>
          <w:rFonts w:ascii="Arial" w:hAnsi="Arial" w:cs="Arial"/>
        </w:rPr>
        <w:t xml:space="preserve">electronic submission </w:t>
      </w:r>
      <w:r w:rsidR="00464D1B">
        <w:rPr>
          <w:rFonts w:ascii="Arial" w:hAnsi="Arial" w:cs="Arial"/>
        </w:rPr>
        <w:t xml:space="preserve">process </w:t>
      </w:r>
      <w:r w:rsidRPr="00CF2C01">
        <w:rPr>
          <w:rFonts w:ascii="Arial" w:hAnsi="Arial" w:cs="Arial"/>
        </w:rPr>
        <w:t xml:space="preserve">of individual case reporting to 11 European authorities. </w:t>
      </w:r>
      <w:r w:rsidR="00464D1B" w:rsidRPr="00464D1B">
        <w:rPr>
          <w:rFonts w:ascii="Arial" w:hAnsi="Arial" w:cs="Arial"/>
        </w:rPr>
        <w:t>QPPV according to European law.</w:t>
      </w:r>
    </w:p>
    <w:p w:rsidR="00CF2C01" w:rsidRDefault="00CF2C01" w:rsidP="001B2773">
      <w:pPr>
        <w:pStyle w:val="Bullet"/>
        <w:numPr>
          <w:ilvl w:val="0"/>
          <w:numId w:val="8"/>
        </w:numPr>
        <w:tabs>
          <w:tab w:val="clear" w:pos="1890"/>
          <w:tab w:val="left" w:pos="1814"/>
          <w:tab w:val="left" w:pos="1843"/>
        </w:tabs>
        <w:spacing w:after="40"/>
        <w:ind w:left="2245" w:hanging="357"/>
        <w:rPr>
          <w:rFonts w:ascii="Arial" w:hAnsi="Arial" w:cs="Arial"/>
        </w:rPr>
      </w:pPr>
      <w:r w:rsidRPr="00CF2C01">
        <w:rPr>
          <w:rFonts w:ascii="Arial" w:hAnsi="Arial" w:cs="Arial"/>
        </w:rPr>
        <w:t xml:space="preserve">Responsible Local Operating Company safety head for a territory including Germany, Austria, Central Eastern European </w:t>
      </w:r>
      <w:r w:rsidR="002063FB">
        <w:rPr>
          <w:rFonts w:ascii="Arial" w:hAnsi="Arial" w:cs="Arial"/>
        </w:rPr>
        <w:t>c</w:t>
      </w:r>
      <w:r w:rsidRPr="00CF2C01">
        <w:rPr>
          <w:rFonts w:ascii="Arial" w:hAnsi="Arial" w:cs="Arial"/>
        </w:rPr>
        <w:t xml:space="preserve">ountries and Switzerland. </w:t>
      </w:r>
    </w:p>
    <w:p w:rsidR="00E752D7" w:rsidRDefault="00464D1B" w:rsidP="001B2773">
      <w:pPr>
        <w:pStyle w:val="Bullet"/>
        <w:numPr>
          <w:ilvl w:val="0"/>
          <w:numId w:val="8"/>
        </w:numPr>
        <w:tabs>
          <w:tab w:val="clear" w:pos="1890"/>
          <w:tab w:val="left" w:pos="1814"/>
          <w:tab w:val="left" w:pos="1843"/>
        </w:tabs>
        <w:spacing w:after="40"/>
        <w:ind w:left="2245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Implemented </w:t>
      </w:r>
      <w:r w:rsidR="002063FB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Investigational Drug Safety sub team. Developed </w:t>
      </w:r>
      <w:r w:rsidR="002063F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department to 10 FTE.</w:t>
      </w:r>
    </w:p>
    <w:p w:rsidR="002E3AFD" w:rsidRDefault="002E3AFD" w:rsidP="002E3AFD">
      <w:pPr>
        <w:pStyle w:val="Bullet"/>
        <w:tabs>
          <w:tab w:val="clear" w:pos="1890"/>
          <w:tab w:val="left" w:pos="1814"/>
          <w:tab w:val="left" w:pos="1843"/>
        </w:tabs>
        <w:spacing w:after="40"/>
        <w:ind w:left="2245" w:firstLine="0"/>
        <w:rPr>
          <w:rFonts w:ascii="Arial" w:hAnsi="Arial" w:cs="Arial"/>
        </w:rPr>
      </w:pPr>
    </w:p>
    <w:p w:rsidR="00B02DCD" w:rsidRPr="00E033D5" w:rsidRDefault="00646608" w:rsidP="00B02DCD">
      <w:pPr>
        <w:shd w:val="clear" w:color="auto" w:fill="D9D9D9"/>
        <w:tabs>
          <w:tab w:val="left" w:pos="1814"/>
        </w:tabs>
        <w:spacing w:before="60" w:after="120"/>
        <w:rPr>
          <w:rFonts w:ascii="Arial" w:hAnsi="Arial" w:cs="Arial"/>
          <w:sz w:val="20"/>
          <w:lang w:val="de-DE"/>
        </w:rPr>
      </w:pPr>
      <w:r w:rsidRPr="00E033D5">
        <w:rPr>
          <w:rFonts w:ascii="Arial" w:hAnsi="Arial" w:cs="Arial"/>
          <w:sz w:val="20"/>
          <w:lang w:val="de-DE"/>
        </w:rPr>
        <w:t>10/</w:t>
      </w:r>
      <w:r w:rsidR="00B02DCD" w:rsidRPr="00E033D5">
        <w:rPr>
          <w:rFonts w:ascii="Arial" w:hAnsi="Arial" w:cs="Arial"/>
          <w:sz w:val="20"/>
          <w:lang w:val="de-DE"/>
        </w:rPr>
        <w:t>19</w:t>
      </w:r>
      <w:r w:rsidRPr="00E033D5">
        <w:rPr>
          <w:rFonts w:ascii="Arial" w:hAnsi="Arial" w:cs="Arial"/>
          <w:sz w:val="20"/>
          <w:lang w:val="de-DE"/>
        </w:rPr>
        <w:t>9</w:t>
      </w:r>
      <w:r w:rsidR="00B02DCD" w:rsidRPr="00E033D5">
        <w:rPr>
          <w:rFonts w:ascii="Arial" w:hAnsi="Arial" w:cs="Arial"/>
          <w:sz w:val="20"/>
          <w:lang w:val="de-DE"/>
        </w:rPr>
        <w:t>9-</w:t>
      </w:r>
      <w:r w:rsidR="005627DF">
        <w:rPr>
          <w:rFonts w:ascii="Arial" w:hAnsi="Arial" w:cs="Arial"/>
          <w:sz w:val="20"/>
          <w:lang w:val="de-DE"/>
        </w:rPr>
        <w:t>0</w:t>
      </w:r>
      <w:r w:rsidRPr="00E033D5">
        <w:rPr>
          <w:rFonts w:ascii="Arial" w:hAnsi="Arial" w:cs="Arial"/>
          <w:sz w:val="20"/>
          <w:lang w:val="de-DE"/>
        </w:rPr>
        <w:t>9</w:t>
      </w:r>
      <w:r w:rsidR="00B02DCD" w:rsidRPr="00E033D5">
        <w:rPr>
          <w:rFonts w:ascii="Arial" w:hAnsi="Arial" w:cs="Arial"/>
          <w:sz w:val="20"/>
          <w:lang w:val="de-DE"/>
        </w:rPr>
        <w:t>/</w:t>
      </w:r>
      <w:r w:rsidRPr="00E033D5">
        <w:rPr>
          <w:rFonts w:ascii="Arial" w:hAnsi="Arial" w:cs="Arial"/>
          <w:sz w:val="20"/>
          <w:lang w:val="de-DE"/>
        </w:rPr>
        <w:t>200</w:t>
      </w:r>
      <w:r w:rsidR="00B02DCD" w:rsidRPr="00E033D5">
        <w:rPr>
          <w:rFonts w:ascii="Arial" w:hAnsi="Arial" w:cs="Arial"/>
          <w:sz w:val="20"/>
          <w:lang w:val="de-DE"/>
        </w:rPr>
        <w:t>1</w:t>
      </w:r>
      <w:r w:rsidR="00B02DCD" w:rsidRPr="00E033D5">
        <w:rPr>
          <w:rFonts w:ascii="Arial" w:hAnsi="Arial" w:cs="Arial"/>
          <w:sz w:val="20"/>
          <w:lang w:val="de-DE"/>
        </w:rPr>
        <w:tab/>
      </w:r>
      <w:proofErr w:type="spellStart"/>
      <w:r w:rsidRPr="00E033D5">
        <w:rPr>
          <w:rFonts w:ascii="Arial" w:hAnsi="Arial" w:cs="Arial"/>
          <w:b/>
          <w:bCs/>
          <w:smallCaps/>
          <w:sz w:val="20"/>
          <w:lang w:val="de-DE"/>
        </w:rPr>
        <w:t>Allergopharma</w:t>
      </w:r>
      <w:proofErr w:type="spellEnd"/>
      <w:r w:rsidRPr="00E033D5">
        <w:rPr>
          <w:rFonts w:ascii="Arial" w:hAnsi="Arial" w:cs="Arial"/>
          <w:b/>
          <w:bCs/>
          <w:smallCaps/>
          <w:sz w:val="20"/>
          <w:lang w:val="de-DE"/>
        </w:rPr>
        <w:t xml:space="preserve"> J. Ganzer </w:t>
      </w:r>
      <w:r w:rsidR="00E033D5" w:rsidRPr="00E033D5">
        <w:rPr>
          <w:rFonts w:ascii="Arial" w:hAnsi="Arial" w:cs="Arial"/>
          <w:b/>
          <w:bCs/>
          <w:smallCaps/>
          <w:sz w:val="20"/>
          <w:lang w:val="de-DE"/>
        </w:rPr>
        <w:t>KG</w:t>
      </w:r>
      <w:r w:rsidR="00B02DCD" w:rsidRPr="00E033D5">
        <w:rPr>
          <w:rFonts w:ascii="Arial" w:hAnsi="Arial" w:cs="Arial"/>
          <w:b/>
          <w:sz w:val="20"/>
          <w:lang w:val="de-DE"/>
        </w:rPr>
        <w:tab/>
      </w:r>
      <w:r w:rsidR="00B02DCD" w:rsidRPr="00E033D5">
        <w:rPr>
          <w:rFonts w:ascii="Arial" w:hAnsi="Arial" w:cs="Arial"/>
          <w:b/>
          <w:sz w:val="20"/>
          <w:lang w:val="de-DE"/>
        </w:rPr>
        <w:tab/>
      </w:r>
      <w:r w:rsidR="00B02DCD" w:rsidRPr="00E033D5">
        <w:rPr>
          <w:rFonts w:ascii="Arial" w:hAnsi="Arial" w:cs="Arial"/>
          <w:b/>
          <w:sz w:val="20"/>
          <w:lang w:val="de-DE"/>
        </w:rPr>
        <w:tab/>
      </w:r>
      <w:r w:rsidR="00CF1D37" w:rsidRPr="00E033D5">
        <w:rPr>
          <w:rFonts w:ascii="Arial" w:hAnsi="Arial" w:cs="Arial"/>
          <w:b/>
          <w:sz w:val="20"/>
          <w:lang w:val="de-DE"/>
        </w:rPr>
        <w:tab/>
      </w:r>
      <w:r w:rsidR="00E033D5" w:rsidRPr="00E033D5">
        <w:rPr>
          <w:rFonts w:ascii="Arial" w:hAnsi="Arial" w:cs="Arial"/>
          <w:b/>
          <w:sz w:val="20"/>
          <w:lang w:val="de-DE"/>
        </w:rPr>
        <w:t>Reinbek</w:t>
      </w:r>
      <w:r w:rsidR="00B02DCD" w:rsidRPr="00E033D5">
        <w:rPr>
          <w:rFonts w:ascii="Arial" w:hAnsi="Arial" w:cs="Arial"/>
          <w:b/>
          <w:sz w:val="20"/>
          <w:lang w:val="de-DE"/>
        </w:rPr>
        <w:t>, Germany</w:t>
      </w:r>
    </w:p>
    <w:p w:rsidR="006A2AAE" w:rsidRPr="00B02DCD" w:rsidRDefault="00B32374" w:rsidP="001B2773">
      <w:pPr>
        <w:pStyle w:val="Jobtitle"/>
        <w:numPr>
          <w:ilvl w:val="12"/>
          <w:numId w:val="0"/>
        </w:numPr>
        <w:tabs>
          <w:tab w:val="clear" w:pos="1890"/>
          <w:tab w:val="left" w:pos="1843"/>
        </w:tabs>
        <w:spacing w:after="80"/>
        <w:jc w:val="both"/>
        <w:rPr>
          <w:rFonts w:ascii="Arial" w:hAnsi="Arial" w:cs="Arial"/>
          <w:b/>
        </w:rPr>
      </w:pPr>
      <w:r w:rsidRPr="00E033D5">
        <w:rPr>
          <w:rFonts w:ascii="Arial" w:hAnsi="Arial" w:cs="Arial"/>
          <w:b/>
          <w:lang w:val="de-DE"/>
        </w:rPr>
        <w:tab/>
      </w:r>
      <w:r w:rsidR="00E033D5">
        <w:rPr>
          <w:rFonts w:ascii="Arial" w:hAnsi="Arial" w:cs="Arial"/>
          <w:b/>
        </w:rPr>
        <w:t xml:space="preserve">Head of Clinical Trials </w:t>
      </w:r>
    </w:p>
    <w:p w:rsidR="006A2AAE" w:rsidRPr="00CF1D37" w:rsidRDefault="006A2AAE" w:rsidP="001B2773">
      <w:pPr>
        <w:pStyle w:val="Jobtitle"/>
        <w:numPr>
          <w:ilvl w:val="12"/>
          <w:numId w:val="0"/>
        </w:numPr>
        <w:tabs>
          <w:tab w:val="clear" w:pos="1890"/>
          <w:tab w:val="left" w:pos="1843"/>
        </w:tabs>
        <w:spacing w:after="80"/>
        <w:ind w:left="1843" w:hanging="1843"/>
        <w:jc w:val="both"/>
        <w:rPr>
          <w:rFonts w:ascii="Arial" w:hAnsi="Arial" w:cs="Arial"/>
          <w:i w:val="0"/>
        </w:rPr>
      </w:pPr>
      <w:r w:rsidRPr="00505731">
        <w:rPr>
          <w:rFonts w:ascii="Arial" w:hAnsi="Arial" w:cs="Arial"/>
          <w:i w:val="0"/>
        </w:rPr>
        <w:tab/>
      </w:r>
      <w:r w:rsidR="00E033D5">
        <w:rPr>
          <w:rFonts w:ascii="Arial" w:hAnsi="Arial" w:cs="Arial"/>
          <w:i w:val="0"/>
        </w:rPr>
        <w:t xml:space="preserve">Leader of a team responsible for planning, initiating, monitoring, evaluating and reporting clinical trials in Europe in close cooperation with research units of universities and contract research </w:t>
      </w:r>
      <w:r w:rsidR="002063FB">
        <w:rPr>
          <w:rFonts w:ascii="Arial" w:hAnsi="Arial" w:cs="Arial"/>
          <w:i w:val="0"/>
        </w:rPr>
        <w:t>organizations</w:t>
      </w:r>
      <w:r w:rsidR="00E033D5">
        <w:rPr>
          <w:rFonts w:ascii="Arial" w:hAnsi="Arial" w:cs="Arial"/>
          <w:i w:val="0"/>
        </w:rPr>
        <w:t>.</w:t>
      </w:r>
    </w:p>
    <w:p w:rsidR="00E033D5" w:rsidRDefault="00E033D5" w:rsidP="001B2773">
      <w:pPr>
        <w:pStyle w:val="Bullet"/>
        <w:numPr>
          <w:ilvl w:val="0"/>
          <w:numId w:val="8"/>
        </w:numPr>
        <w:tabs>
          <w:tab w:val="clear" w:pos="1890"/>
          <w:tab w:val="left" w:pos="1814"/>
          <w:tab w:val="left" w:pos="1843"/>
        </w:tabs>
        <w:spacing w:after="40"/>
        <w:rPr>
          <w:rFonts w:ascii="Arial" w:hAnsi="Arial" w:cs="Arial"/>
        </w:rPr>
      </w:pPr>
      <w:r w:rsidRPr="00E033D5">
        <w:rPr>
          <w:rFonts w:ascii="Arial" w:hAnsi="Arial" w:cs="Arial"/>
        </w:rPr>
        <w:t xml:space="preserve">Responsible for </w:t>
      </w:r>
      <w:r w:rsidR="002063FB">
        <w:rPr>
          <w:rFonts w:ascii="Arial" w:hAnsi="Arial" w:cs="Arial"/>
        </w:rPr>
        <w:t xml:space="preserve">the </w:t>
      </w:r>
      <w:r w:rsidRPr="00E033D5">
        <w:rPr>
          <w:rFonts w:ascii="Arial" w:hAnsi="Arial" w:cs="Arial"/>
        </w:rPr>
        <w:t>re</w:t>
      </w:r>
      <w:r w:rsidR="00E10FAF">
        <w:rPr>
          <w:rFonts w:ascii="Arial" w:hAnsi="Arial" w:cs="Arial"/>
        </w:rPr>
        <w:t>-</w:t>
      </w:r>
      <w:r w:rsidR="002063FB">
        <w:rPr>
          <w:rFonts w:ascii="Arial" w:hAnsi="Arial" w:cs="Arial"/>
        </w:rPr>
        <w:t>organization</w:t>
      </w:r>
      <w:r w:rsidR="00E10FAF">
        <w:rPr>
          <w:rFonts w:ascii="Arial" w:hAnsi="Arial" w:cs="Arial"/>
        </w:rPr>
        <w:t xml:space="preserve"> of the department.</w:t>
      </w:r>
    </w:p>
    <w:p w:rsidR="00E033D5" w:rsidRDefault="00E033D5" w:rsidP="001B2773">
      <w:pPr>
        <w:pStyle w:val="Bullet"/>
        <w:numPr>
          <w:ilvl w:val="0"/>
          <w:numId w:val="8"/>
        </w:numPr>
        <w:tabs>
          <w:tab w:val="clear" w:pos="1890"/>
          <w:tab w:val="left" w:pos="1814"/>
          <w:tab w:val="left" w:pos="1843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Developed</w:t>
      </w:r>
      <w:r w:rsidRPr="00E033D5">
        <w:rPr>
          <w:rFonts w:ascii="Arial" w:hAnsi="Arial" w:cs="Arial"/>
        </w:rPr>
        <w:t xml:space="preserve"> clinical programs for national and international applications for marketing </w:t>
      </w:r>
      <w:r w:rsidR="002063FB" w:rsidRPr="00E033D5">
        <w:rPr>
          <w:rFonts w:ascii="Arial" w:hAnsi="Arial" w:cs="Arial"/>
        </w:rPr>
        <w:t>authorizations</w:t>
      </w:r>
      <w:r w:rsidRPr="00E033D5">
        <w:rPr>
          <w:rFonts w:ascii="Arial" w:hAnsi="Arial" w:cs="Arial"/>
        </w:rPr>
        <w:t xml:space="preserve"> for allergen extracts, </w:t>
      </w:r>
      <w:proofErr w:type="spellStart"/>
      <w:r w:rsidRPr="00E033D5">
        <w:rPr>
          <w:rFonts w:ascii="Arial" w:hAnsi="Arial" w:cs="Arial"/>
        </w:rPr>
        <w:t>allergoids</w:t>
      </w:r>
      <w:proofErr w:type="spellEnd"/>
      <w:r w:rsidRPr="00E033D5">
        <w:rPr>
          <w:rFonts w:ascii="Arial" w:hAnsi="Arial" w:cs="Arial"/>
        </w:rPr>
        <w:t xml:space="preserve"> and recombinant allergens. </w:t>
      </w:r>
    </w:p>
    <w:p w:rsidR="00E033D5" w:rsidRDefault="00E033D5" w:rsidP="001B2773">
      <w:pPr>
        <w:pStyle w:val="Bullet"/>
        <w:numPr>
          <w:ilvl w:val="0"/>
          <w:numId w:val="8"/>
        </w:numPr>
        <w:tabs>
          <w:tab w:val="clear" w:pos="1890"/>
          <w:tab w:val="left" w:pos="1814"/>
          <w:tab w:val="left" w:pos="1843"/>
        </w:tabs>
        <w:spacing w:after="40"/>
        <w:rPr>
          <w:rFonts w:ascii="Arial" w:hAnsi="Arial" w:cs="Arial"/>
        </w:rPr>
      </w:pPr>
      <w:r w:rsidRPr="00E033D5">
        <w:rPr>
          <w:rFonts w:ascii="Arial" w:hAnsi="Arial" w:cs="Arial"/>
        </w:rPr>
        <w:t>Discuss</w:t>
      </w:r>
      <w:r>
        <w:rPr>
          <w:rFonts w:ascii="Arial" w:hAnsi="Arial" w:cs="Arial"/>
        </w:rPr>
        <w:t xml:space="preserve">ed </w:t>
      </w:r>
      <w:r w:rsidRPr="00E033D5">
        <w:rPr>
          <w:rFonts w:ascii="Arial" w:hAnsi="Arial" w:cs="Arial"/>
        </w:rPr>
        <w:t xml:space="preserve">respective clinical development programs with the EMEA, regulatory authorities in the UK, the Netherlands and Germany. </w:t>
      </w:r>
    </w:p>
    <w:p w:rsidR="006A2AAE" w:rsidRPr="00505731" w:rsidRDefault="00E033D5" w:rsidP="001B2773">
      <w:pPr>
        <w:pStyle w:val="Bullet"/>
        <w:numPr>
          <w:ilvl w:val="0"/>
          <w:numId w:val="8"/>
        </w:numPr>
        <w:tabs>
          <w:tab w:val="clear" w:pos="1890"/>
          <w:tab w:val="left" w:pos="1814"/>
          <w:tab w:val="left" w:pos="1843"/>
        </w:tabs>
        <w:spacing w:after="40"/>
        <w:rPr>
          <w:rFonts w:ascii="Arial" w:hAnsi="Arial" w:cs="Arial"/>
        </w:rPr>
      </w:pPr>
      <w:r w:rsidRPr="00E033D5">
        <w:rPr>
          <w:rFonts w:ascii="Arial" w:hAnsi="Arial" w:cs="Arial"/>
        </w:rPr>
        <w:t>Establish</w:t>
      </w:r>
      <w:r>
        <w:rPr>
          <w:rFonts w:ascii="Arial" w:hAnsi="Arial" w:cs="Arial"/>
        </w:rPr>
        <w:t>ed</w:t>
      </w:r>
      <w:r w:rsidRPr="00E03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efficient monitoring and </w:t>
      </w:r>
      <w:r w:rsidRPr="00E033D5">
        <w:rPr>
          <w:rFonts w:ascii="Arial" w:hAnsi="Arial" w:cs="Arial"/>
        </w:rPr>
        <w:t xml:space="preserve">quality management processes in </w:t>
      </w:r>
      <w:r>
        <w:rPr>
          <w:rFonts w:ascii="Arial" w:hAnsi="Arial" w:cs="Arial"/>
        </w:rPr>
        <w:t>the department</w:t>
      </w:r>
      <w:r w:rsidRPr="00E033D5">
        <w:rPr>
          <w:rFonts w:ascii="Arial" w:hAnsi="Arial" w:cs="Arial"/>
        </w:rPr>
        <w:t>.</w:t>
      </w:r>
    </w:p>
    <w:p w:rsidR="00CF1D37" w:rsidRPr="00AE6C3A" w:rsidRDefault="00CF1D37" w:rsidP="001B2773">
      <w:pPr>
        <w:pStyle w:val="datum"/>
        <w:numPr>
          <w:ilvl w:val="12"/>
          <w:numId w:val="0"/>
        </w:numPr>
        <w:tabs>
          <w:tab w:val="clear" w:pos="1890"/>
          <w:tab w:val="clear" w:pos="9270"/>
          <w:tab w:val="left" w:pos="1843"/>
          <w:tab w:val="right" w:pos="9360"/>
        </w:tabs>
        <w:rPr>
          <w:rFonts w:ascii="Arial" w:hAnsi="Arial" w:cs="Arial"/>
        </w:rPr>
      </w:pPr>
    </w:p>
    <w:p w:rsidR="00E033D5" w:rsidRPr="00243067" w:rsidRDefault="00243067" w:rsidP="001B2773">
      <w:pPr>
        <w:shd w:val="clear" w:color="auto" w:fill="D9D9D9"/>
        <w:tabs>
          <w:tab w:val="left" w:pos="1814"/>
        </w:tabs>
        <w:spacing w:before="60" w:after="120"/>
        <w:rPr>
          <w:rFonts w:ascii="Arial" w:hAnsi="Arial" w:cs="Arial"/>
          <w:sz w:val="20"/>
        </w:rPr>
      </w:pPr>
      <w:r w:rsidRPr="00243067">
        <w:rPr>
          <w:rFonts w:ascii="Arial" w:hAnsi="Arial" w:cs="Arial"/>
          <w:sz w:val="20"/>
        </w:rPr>
        <w:t>1</w:t>
      </w:r>
      <w:r w:rsidR="00E033D5" w:rsidRPr="00243067">
        <w:rPr>
          <w:rFonts w:ascii="Arial" w:hAnsi="Arial" w:cs="Arial"/>
          <w:sz w:val="20"/>
        </w:rPr>
        <w:t>0/199</w:t>
      </w:r>
      <w:r w:rsidRPr="00243067">
        <w:rPr>
          <w:rFonts w:ascii="Arial" w:hAnsi="Arial" w:cs="Arial"/>
          <w:sz w:val="20"/>
        </w:rPr>
        <w:t>7</w:t>
      </w:r>
      <w:r w:rsidR="00E033D5" w:rsidRPr="00243067">
        <w:rPr>
          <w:rFonts w:ascii="Arial" w:hAnsi="Arial" w:cs="Arial"/>
          <w:sz w:val="20"/>
        </w:rPr>
        <w:t>-</w:t>
      </w:r>
      <w:r w:rsidR="005627DF">
        <w:rPr>
          <w:rFonts w:ascii="Arial" w:hAnsi="Arial" w:cs="Arial"/>
          <w:sz w:val="20"/>
        </w:rPr>
        <w:t>0</w:t>
      </w:r>
      <w:r w:rsidR="00E033D5" w:rsidRPr="00243067">
        <w:rPr>
          <w:rFonts w:ascii="Arial" w:hAnsi="Arial" w:cs="Arial"/>
          <w:sz w:val="20"/>
        </w:rPr>
        <w:t>9/</w:t>
      </w:r>
      <w:r w:rsidRPr="00243067">
        <w:rPr>
          <w:rFonts w:ascii="Arial" w:hAnsi="Arial" w:cs="Arial"/>
          <w:sz w:val="20"/>
        </w:rPr>
        <w:t>1999</w:t>
      </w:r>
      <w:r w:rsidR="00E033D5" w:rsidRPr="00243067">
        <w:rPr>
          <w:rFonts w:ascii="Arial" w:hAnsi="Arial" w:cs="Arial"/>
          <w:sz w:val="20"/>
        </w:rPr>
        <w:tab/>
      </w:r>
      <w:r w:rsidRPr="00243067">
        <w:rPr>
          <w:rFonts w:ascii="Arial" w:hAnsi="Arial" w:cs="Arial"/>
          <w:b/>
          <w:bCs/>
          <w:smallCaps/>
          <w:sz w:val="20"/>
        </w:rPr>
        <w:t>Fournier</w:t>
      </w:r>
      <w:r>
        <w:rPr>
          <w:rFonts w:ascii="Arial" w:hAnsi="Arial" w:cs="Arial"/>
          <w:b/>
          <w:bCs/>
          <w:smallCaps/>
          <w:sz w:val="20"/>
        </w:rPr>
        <w:t xml:space="preserve"> Pharma </w:t>
      </w:r>
      <w:proofErr w:type="spellStart"/>
      <w:r>
        <w:rPr>
          <w:rFonts w:ascii="Arial" w:hAnsi="Arial" w:cs="Arial"/>
          <w:b/>
          <w:bCs/>
          <w:smallCaps/>
          <w:sz w:val="20"/>
        </w:rPr>
        <w:t>Gmbh</w:t>
      </w:r>
      <w:proofErr w:type="spellEnd"/>
      <w:r w:rsidR="00E033D5" w:rsidRPr="00243067">
        <w:rPr>
          <w:rFonts w:ascii="Arial" w:hAnsi="Arial" w:cs="Arial"/>
          <w:b/>
          <w:sz w:val="20"/>
        </w:rPr>
        <w:tab/>
      </w:r>
      <w:r w:rsidR="00E033D5" w:rsidRPr="00243067">
        <w:rPr>
          <w:rFonts w:ascii="Arial" w:hAnsi="Arial" w:cs="Arial"/>
          <w:b/>
          <w:sz w:val="20"/>
        </w:rPr>
        <w:tab/>
      </w:r>
      <w:r w:rsidR="00E033D5" w:rsidRPr="00243067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proofErr w:type="spellStart"/>
      <w:r w:rsidR="00E033D5" w:rsidRPr="00243067">
        <w:rPr>
          <w:rFonts w:ascii="Arial" w:hAnsi="Arial" w:cs="Arial"/>
          <w:b/>
          <w:sz w:val="20"/>
        </w:rPr>
        <w:t>Sulzbach</w:t>
      </w:r>
      <w:proofErr w:type="spellEnd"/>
      <w:r w:rsidR="00E033D5" w:rsidRPr="00243067">
        <w:rPr>
          <w:rFonts w:ascii="Arial" w:hAnsi="Arial" w:cs="Arial"/>
          <w:b/>
          <w:sz w:val="20"/>
        </w:rPr>
        <w:t xml:space="preserve"> (Saar), Germany</w:t>
      </w:r>
    </w:p>
    <w:p w:rsidR="00E033D5" w:rsidRPr="00B02DCD" w:rsidRDefault="001B2773" w:rsidP="001B2773">
      <w:pPr>
        <w:pStyle w:val="Jobtitle"/>
        <w:numPr>
          <w:ilvl w:val="12"/>
          <w:numId w:val="0"/>
        </w:numPr>
        <w:tabs>
          <w:tab w:val="clear" w:pos="1890"/>
          <w:tab w:val="left" w:pos="1814"/>
          <w:tab w:val="left" w:pos="1843"/>
        </w:tabs>
        <w:spacing w:after="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43067">
        <w:rPr>
          <w:rFonts w:ascii="Arial" w:hAnsi="Arial" w:cs="Arial"/>
          <w:b/>
        </w:rPr>
        <w:t>Associate Medical Director</w:t>
      </w:r>
    </w:p>
    <w:p w:rsidR="00E033D5" w:rsidRPr="00CF1D37" w:rsidRDefault="00E033D5" w:rsidP="001B2773">
      <w:pPr>
        <w:pStyle w:val="Jobtitle"/>
        <w:numPr>
          <w:ilvl w:val="12"/>
          <w:numId w:val="0"/>
        </w:numPr>
        <w:tabs>
          <w:tab w:val="clear" w:pos="1890"/>
          <w:tab w:val="left" w:pos="1814"/>
          <w:tab w:val="left" w:pos="1843"/>
        </w:tabs>
        <w:spacing w:after="80"/>
        <w:ind w:left="1843" w:hanging="1843"/>
        <w:jc w:val="both"/>
        <w:rPr>
          <w:rFonts w:ascii="Arial" w:hAnsi="Arial" w:cs="Arial"/>
          <w:i w:val="0"/>
        </w:rPr>
      </w:pPr>
      <w:r w:rsidRPr="00505731">
        <w:rPr>
          <w:rFonts w:ascii="Arial" w:hAnsi="Arial" w:cs="Arial"/>
          <w:i w:val="0"/>
        </w:rPr>
        <w:tab/>
      </w:r>
      <w:r w:rsidR="00677A42" w:rsidRPr="00677A42">
        <w:rPr>
          <w:rFonts w:ascii="Arial" w:hAnsi="Arial" w:cs="Arial"/>
          <w:i w:val="0"/>
        </w:rPr>
        <w:t xml:space="preserve">Responsible for planning and carrying out national and international clinical trials in cooperation with CROs in the therapeutic areas </w:t>
      </w:r>
      <w:r w:rsidR="002063FB">
        <w:rPr>
          <w:rFonts w:ascii="Arial" w:hAnsi="Arial" w:cs="Arial"/>
          <w:i w:val="0"/>
        </w:rPr>
        <w:t xml:space="preserve">of </w:t>
      </w:r>
      <w:r w:rsidR="00677A42" w:rsidRPr="00677A42">
        <w:rPr>
          <w:rFonts w:ascii="Arial" w:hAnsi="Arial" w:cs="Arial"/>
          <w:i w:val="0"/>
        </w:rPr>
        <w:t xml:space="preserve">urology, </w:t>
      </w:r>
      <w:r w:rsidR="00677A42" w:rsidRPr="007E0FCA">
        <w:rPr>
          <w:rFonts w:ascii="Arial" w:hAnsi="Arial" w:cs="Arial"/>
          <w:i w:val="0"/>
          <w:lang w:val="en-GB"/>
        </w:rPr>
        <w:t>gynaecology</w:t>
      </w:r>
      <w:r w:rsidR="00677A42" w:rsidRPr="00677A42">
        <w:rPr>
          <w:rFonts w:ascii="Arial" w:hAnsi="Arial" w:cs="Arial"/>
          <w:i w:val="0"/>
        </w:rPr>
        <w:t xml:space="preserve"> and lipid metabolism</w:t>
      </w:r>
      <w:r w:rsidR="00677A42">
        <w:rPr>
          <w:rFonts w:ascii="Arial" w:hAnsi="Arial" w:cs="Arial"/>
          <w:i w:val="0"/>
        </w:rPr>
        <w:t xml:space="preserve"> with </w:t>
      </w:r>
      <w:r w:rsidR="005B08F5">
        <w:rPr>
          <w:rFonts w:ascii="Arial" w:hAnsi="Arial" w:cs="Arial"/>
          <w:i w:val="0"/>
        </w:rPr>
        <w:t>a</w:t>
      </w:r>
      <w:r w:rsidR="00677A42">
        <w:rPr>
          <w:rFonts w:ascii="Arial" w:hAnsi="Arial" w:cs="Arial"/>
          <w:i w:val="0"/>
        </w:rPr>
        <w:t xml:space="preserve"> sub team</w:t>
      </w:r>
      <w:r w:rsidR="00677A42" w:rsidRPr="00677A42">
        <w:rPr>
          <w:rFonts w:ascii="Arial" w:hAnsi="Arial" w:cs="Arial"/>
          <w:i w:val="0"/>
        </w:rPr>
        <w:t>.</w:t>
      </w:r>
      <w:r w:rsidR="00677A42">
        <w:rPr>
          <w:rFonts w:ascii="Arial" w:hAnsi="Arial" w:cs="Arial"/>
          <w:i w:val="0"/>
        </w:rPr>
        <w:t xml:space="preserve"> </w:t>
      </w:r>
      <w:r w:rsidR="00677A42">
        <w:rPr>
          <w:rFonts w:ascii="Arial" w:hAnsi="Arial" w:cs="Arial"/>
          <w:i w:val="0"/>
        </w:rPr>
        <w:tab/>
      </w:r>
      <w:r w:rsidR="00677A42" w:rsidRPr="00677A42">
        <w:rPr>
          <w:rFonts w:ascii="Arial" w:hAnsi="Arial" w:cs="Arial"/>
          <w:i w:val="0"/>
        </w:rPr>
        <w:t xml:space="preserve"> </w:t>
      </w:r>
      <w:r w:rsidR="00677A42">
        <w:rPr>
          <w:rFonts w:ascii="Arial" w:hAnsi="Arial" w:cs="Arial"/>
          <w:i w:val="0"/>
        </w:rPr>
        <w:t xml:space="preserve"> </w:t>
      </w:r>
    </w:p>
    <w:p w:rsidR="00243067" w:rsidRDefault="00243067" w:rsidP="001B2773">
      <w:pPr>
        <w:pStyle w:val="Bullet"/>
        <w:numPr>
          <w:ilvl w:val="0"/>
          <w:numId w:val="8"/>
        </w:numPr>
        <w:tabs>
          <w:tab w:val="clear" w:pos="1890"/>
          <w:tab w:val="left" w:pos="1814"/>
          <w:tab w:val="left" w:pos="1843"/>
        </w:tabs>
        <w:spacing w:after="40"/>
        <w:rPr>
          <w:rFonts w:ascii="Arial" w:hAnsi="Arial" w:cs="Arial"/>
        </w:rPr>
      </w:pPr>
      <w:r w:rsidRPr="00243067">
        <w:rPr>
          <w:rFonts w:ascii="Arial" w:hAnsi="Arial" w:cs="Arial"/>
        </w:rPr>
        <w:t xml:space="preserve">Medical assessment of </w:t>
      </w:r>
      <w:r>
        <w:rPr>
          <w:rFonts w:ascii="Arial" w:hAnsi="Arial" w:cs="Arial"/>
        </w:rPr>
        <w:t>business opportunities;</w:t>
      </w:r>
      <w:r w:rsidRPr="00243067">
        <w:rPr>
          <w:rFonts w:ascii="Arial" w:hAnsi="Arial" w:cs="Arial"/>
        </w:rPr>
        <w:t xml:space="preserve"> participation in license negotiations. </w:t>
      </w:r>
    </w:p>
    <w:p w:rsidR="00E033D5" w:rsidRDefault="00243067" w:rsidP="001B2773">
      <w:pPr>
        <w:pStyle w:val="Bullet"/>
        <w:numPr>
          <w:ilvl w:val="0"/>
          <w:numId w:val="8"/>
        </w:numPr>
        <w:tabs>
          <w:tab w:val="clear" w:pos="1890"/>
          <w:tab w:val="left" w:pos="1814"/>
          <w:tab w:val="left" w:pos="1843"/>
        </w:tabs>
        <w:spacing w:after="40"/>
        <w:rPr>
          <w:rFonts w:ascii="Arial" w:hAnsi="Arial" w:cs="Arial"/>
        </w:rPr>
      </w:pPr>
      <w:r w:rsidRPr="00243067">
        <w:rPr>
          <w:rFonts w:ascii="Arial" w:hAnsi="Arial" w:cs="Arial"/>
        </w:rPr>
        <w:t xml:space="preserve">Responsible for </w:t>
      </w:r>
      <w:r w:rsidR="00677A42">
        <w:rPr>
          <w:rFonts w:ascii="Arial" w:hAnsi="Arial" w:cs="Arial"/>
        </w:rPr>
        <w:t xml:space="preserve">the </w:t>
      </w:r>
      <w:r w:rsidRPr="00243067">
        <w:rPr>
          <w:rFonts w:ascii="Arial" w:hAnsi="Arial" w:cs="Arial"/>
        </w:rPr>
        <w:t>medical education of sales representatives</w:t>
      </w:r>
      <w:r w:rsidR="00677A42">
        <w:rPr>
          <w:rFonts w:ascii="Arial" w:hAnsi="Arial" w:cs="Arial"/>
        </w:rPr>
        <w:t>;</w:t>
      </w:r>
      <w:r w:rsidRPr="00243067">
        <w:rPr>
          <w:rFonts w:ascii="Arial" w:hAnsi="Arial" w:cs="Arial"/>
        </w:rPr>
        <w:t xml:space="preserve"> compil</w:t>
      </w:r>
      <w:r w:rsidR="00677A42">
        <w:rPr>
          <w:rFonts w:ascii="Arial" w:hAnsi="Arial" w:cs="Arial"/>
        </w:rPr>
        <w:t>ed</w:t>
      </w:r>
      <w:r w:rsidRPr="00243067">
        <w:rPr>
          <w:rFonts w:ascii="Arial" w:hAnsi="Arial" w:cs="Arial"/>
        </w:rPr>
        <w:t xml:space="preserve"> a training program on </w:t>
      </w:r>
      <w:r w:rsidR="002063FB">
        <w:rPr>
          <w:rFonts w:ascii="Arial" w:hAnsi="Arial" w:cs="Arial"/>
        </w:rPr>
        <w:t xml:space="preserve">the </w:t>
      </w:r>
      <w:r w:rsidRPr="00243067">
        <w:rPr>
          <w:rFonts w:ascii="Arial" w:hAnsi="Arial" w:cs="Arial"/>
        </w:rPr>
        <w:t>prevention of arteriosclerosis and subsequent cardiovascular diseases.</w:t>
      </w:r>
    </w:p>
    <w:p w:rsidR="00677A42" w:rsidRPr="00505731" w:rsidRDefault="00677A42" w:rsidP="001B2773">
      <w:pPr>
        <w:pStyle w:val="Bullet"/>
        <w:numPr>
          <w:ilvl w:val="0"/>
          <w:numId w:val="8"/>
        </w:numPr>
        <w:tabs>
          <w:tab w:val="clear" w:pos="1890"/>
          <w:tab w:val="left" w:pos="1814"/>
          <w:tab w:val="left" w:pos="1843"/>
        </w:tabs>
        <w:spacing w:after="40"/>
        <w:rPr>
          <w:rFonts w:ascii="Arial" w:hAnsi="Arial" w:cs="Arial"/>
        </w:rPr>
      </w:pPr>
      <w:r w:rsidRPr="00677A42">
        <w:rPr>
          <w:rFonts w:ascii="Arial" w:hAnsi="Arial" w:cs="Arial"/>
        </w:rPr>
        <w:t>“Commissioner of the graduated plan” acc. to German Drug Law.</w:t>
      </w:r>
    </w:p>
    <w:p w:rsidR="00E033D5" w:rsidRPr="00505731" w:rsidRDefault="00E033D5" w:rsidP="00E033D5">
      <w:pPr>
        <w:pStyle w:val="Jobtitle"/>
        <w:numPr>
          <w:ilvl w:val="12"/>
          <w:numId w:val="0"/>
        </w:numPr>
        <w:rPr>
          <w:rFonts w:ascii="Arial" w:hAnsi="Arial" w:cs="Arial"/>
        </w:rPr>
      </w:pPr>
      <w:r w:rsidRPr="00505731">
        <w:rPr>
          <w:rFonts w:ascii="Arial" w:hAnsi="Arial" w:cs="Arial"/>
        </w:rPr>
        <w:tab/>
      </w:r>
    </w:p>
    <w:p w:rsidR="00E033D5" w:rsidRPr="007E0FCA" w:rsidRDefault="000219BA" w:rsidP="00E033D5">
      <w:pPr>
        <w:shd w:val="clear" w:color="auto" w:fill="D9D9D9"/>
        <w:tabs>
          <w:tab w:val="left" w:pos="1814"/>
        </w:tabs>
        <w:spacing w:before="6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</w:t>
      </w:r>
      <w:r w:rsidR="00E033D5" w:rsidRPr="007E0FCA">
        <w:rPr>
          <w:rFonts w:ascii="Arial" w:hAnsi="Arial" w:cs="Arial"/>
          <w:sz w:val="20"/>
        </w:rPr>
        <w:t>1/199</w:t>
      </w:r>
      <w:r w:rsidR="007E0FCA" w:rsidRPr="007E0FCA">
        <w:rPr>
          <w:rFonts w:ascii="Arial" w:hAnsi="Arial" w:cs="Arial"/>
          <w:sz w:val="20"/>
        </w:rPr>
        <w:t>2</w:t>
      </w:r>
      <w:r w:rsidR="00E033D5" w:rsidRPr="007E0FCA">
        <w:rPr>
          <w:rFonts w:ascii="Arial" w:hAnsi="Arial" w:cs="Arial"/>
          <w:sz w:val="20"/>
        </w:rPr>
        <w:t>-</w:t>
      </w:r>
      <w:r w:rsidR="005627DF">
        <w:rPr>
          <w:rFonts w:ascii="Arial" w:hAnsi="Arial" w:cs="Arial"/>
          <w:sz w:val="20"/>
        </w:rPr>
        <w:t>0</w:t>
      </w:r>
      <w:r w:rsidR="00E033D5" w:rsidRPr="007E0FCA">
        <w:rPr>
          <w:rFonts w:ascii="Arial" w:hAnsi="Arial" w:cs="Arial"/>
          <w:sz w:val="20"/>
        </w:rPr>
        <w:t>9/</w:t>
      </w:r>
      <w:r w:rsidR="007E0FCA" w:rsidRPr="007E0FCA">
        <w:rPr>
          <w:rFonts w:ascii="Arial" w:hAnsi="Arial" w:cs="Arial"/>
          <w:sz w:val="20"/>
        </w:rPr>
        <w:t>1997</w:t>
      </w:r>
      <w:r w:rsidR="00E033D5" w:rsidRPr="007E0FCA">
        <w:rPr>
          <w:rFonts w:ascii="Arial" w:hAnsi="Arial" w:cs="Arial"/>
          <w:sz w:val="20"/>
        </w:rPr>
        <w:tab/>
      </w:r>
      <w:r w:rsidR="007E0FCA" w:rsidRPr="007E0FCA">
        <w:rPr>
          <w:rFonts w:ascii="Arial" w:hAnsi="Arial" w:cs="Arial"/>
          <w:b/>
          <w:bCs/>
          <w:smallCaps/>
          <w:sz w:val="20"/>
        </w:rPr>
        <w:t>G. Pohl-</w:t>
      </w:r>
      <w:proofErr w:type="spellStart"/>
      <w:r w:rsidR="007E0FCA" w:rsidRPr="007E0FCA">
        <w:rPr>
          <w:rFonts w:ascii="Arial" w:hAnsi="Arial" w:cs="Arial"/>
          <w:b/>
          <w:bCs/>
          <w:smallCaps/>
          <w:sz w:val="20"/>
        </w:rPr>
        <w:t>Boskamp</w:t>
      </w:r>
      <w:proofErr w:type="spellEnd"/>
      <w:r w:rsidR="007E0FCA" w:rsidRPr="007E0FCA">
        <w:rPr>
          <w:rFonts w:ascii="Arial" w:hAnsi="Arial" w:cs="Arial"/>
          <w:b/>
          <w:bCs/>
          <w:smallCaps/>
          <w:sz w:val="20"/>
        </w:rPr>
        <w:t xml:space="preserve"> GmbH</w:t>
      </w:r>
      <w:r w:rsidR="007E0FCA">
        <w:rPr>
          <w:rFonts w:ascii="Arial" w:hAnsi="Arial" w:cs="Arial"/>
          <w:b/>
          <w:bCs/>
          <w:smallCaps/>
          <w:sz w:val="20"/>
        </w:rPr>
        <w:t xml:space="preserve"> </w:t>
      </w:r>
      <w:r w:rsidR="007E0FCA" w:rsidRPr="007E0FCA">
        <w:rPr>
          <w:rFonts w:ascii="Arial" w:hAnsi="Arial" w:cs="Arial"/>
          <w:b/>
          <w:bCs/>
          <w:smallCaps/>
          <w:sz w:val="20"/>
        </w:rPr>
        <w:t>&amp;</w:t>
      </w:r>
      <w:r w:rsidR="007E0FCA">
        <w:rPr>
          <w:rFonts w:ascii="Arial" w:hAnsi="Arial" w:cs="Arial"/>
          <w:b/>
          <w:bCs/>
          <w:smallCaps/>
          <w:sz w:val="20"/>
        </w:rPr>
        <w:t xml:space="preserve"> </w:t>
      </w:r>
      <w:r w:rsidR="007E0FCA" w:rsidRPr="007E0FCA">
        <w:rPr>
          <w:rFonts w:ascii="Arial" w:hAnsi="Arial" w:cs="Arial"/>
          <w:b/>
          <w:bCs/>
          <w:smallCaps/>
          <w:sz w:val="20"/>
        </w:rPr>
        <w:t>Co.</w:t>
      </w:r>
      <w:r w:rsidR="007E0FCA">
        <w:rPr>
          <w:rFonts w:ascii="Arial" w:hAnsi="Arial" w:cs="Arial"/>
          <w:b/>
          <w:bCs/>
          <w:smallCaps/>
          <w:sz w:val="20"/>
        </w:rPr>
        <w:t xml:space="preserve"> </w:t>
      </w:r>
      <w:r w:rsidR="00E033D5" w:rsidRPr="004C7725">
        <w:rPr>
          <w:rFonts w:ascii="Arial" w:hAnsi="Arial" w:cs="Arial"/>
          <w:b/>
          <w:sz w:val="20"/>
          <w:lang w:val="en-GB"/>
        </w:rPr>
        <w:tab/>
      </w:r>
      <w:r w:rsidR="00E033D5" w:rsidRPr="004C7725">
        <w:rPr>
          <w:rFonts w:ascii="Arial" w:hAnsi="Arial" w:cs="Arial"/>
          <w:b/>
          <w:sz w:val="20"/>
          <w:lang w:val="en-GB"/>
        </w:rPr>
        <w:tab/>
      </w:r>
      <w:r w:rsidR="00E033D5" w:rsidRPr="004C7725">
        <w:rPr>
          <w:rFonts w:ascii="Arial" w:hAnsi="Arial" w:cs="Arial"/>
          <w:b/>
          <w:sz w:val="20"/>
          <w:lang w:val="en-GB"/>
        </w:rPr>
        <w:tab/>
      </w:r>
      <w:r w:rsidR="00E033D5" w:rsidRPr="004C7725">
        <w:rPr>
          <w:rFonts w:ascii="Arial" w:hAnsi="Arial" w:cs="Arial"/>
          <w:b/>
          <w:sz w:val="20"/>
          <w:lang w:val="en-GB"/>
        </w:rPr>
        <w:tab/>
      </w:r>
      <w:proofErr w:type="spellStart"/>
      <w:r w:rsidR="007E0FCA" w:rsidRPr="007E0FCA">
        <w:rPr>
          <w:rFonts w:ascii="Arial" w:hAnsi="Arial" w:cs="Arial"/>
          <w:b/>
          <w:sz w:val="20"/>
        </w:rPr>
        <w:t>Hohenlockstedt</w:t>
      </w:r>
      <w:proofErr w:type="spellEnd"/>
      <w:r w:rsidR="00E033D5" w:rsidRPr="007E0FCA">
        <w:rPr>
          <w:rFonts w:ascii="Arial" w:hAnsi="Arial" w:cs="Arial"/>
          <w:b/>
          <w:sz w:val="20"/>
        </w:rPr>
        <w:t>, Germany</w:t>
      </w:r>
    </w:p>
    <w:p w:rsidR="00E033D5" w:rsidRPr="00B02DCD" w:rsidRDefault="00E033D5" w:rsidP="00E033D5">
      <w:pPr>
        <w:pStyle w:val="Jobtitle"/>
        <w:numPr>
          <w:ilvl w:val="12"/>
          <w:numId w:val="0"/>
        </w:numPr>
        <w:tabs>
          <w:tab w:val="clear" w:pos="1890"/>
          <w:tab w:val="left" w:pos="1843"/>
        </w:tabs>
        <w:spacing w:after="80"/>
        <w:jc w:val="both"/>
        <w:rPr>
          <w:rFonts w:ascii="Arial" w:hAnsi="Arial" w:cs="Arial"/>
          <w:b/>
        </w:rPr>
      </w:pPr>
      <w:r w:rsidRPr="007E0FCA">
        <w:rPr>
          <w:rFonts w:ascii="Arial" w:hAnsi="Arial" w:cs="Arial"/>
          <w:b/>
        </w:rPr>
        <w:tab/>
      </w:r>
      <w:r w:rsidR="007E0FCA">
        <w:rPr>
          <w:rFonts w:ascii="Arial" w:hAnsi="Arial" w:cs="Arial"/>
          <w:b/>
        </w:rPr>
        <w:t xml:space="preserve">Head of </w:t>
      </w:r>
      <w:r w:rsidR="005B08F5">
        <w:rPr>
          <w:rFonts w:ascii="Arial" w:hAnsi="Arial" w:cs="Arial"/>
          <w:b/>
        </w:rPr>
        <w:t xml:space="preserve">the </w:t>
      </w:r>
      <w:r w:rsidR="007E0FCA">
        <w:rPr>
          <w:rFonts w:ascii="Arial" w:hAnsi="Arial" w:cs="Arial"/>
          <w:b/>
        </w:rPr>
        <w:t>Medical Department</w:t>
      </w:r>
    </w:p>
    <w:p w:rsidR="00E033D5" w:rsidRPr="00CF1D37" w:rsidRDefault="00E033D5" w:rsidP="00E033D5">
      <w:pPr>
        <w:pStyle w:val="Jobtitle"/>
        <w:numPr>
          <w:ilvl w:val="12"/>
          <w:numId w:val="0"/>
        </w:numPr>
        <w:tabs>
          <w:tab w:val="clear" w:pos="1890"/>
          <w:tab w:val="left" w:pos="1843"/>
        </w:tabs>
        <w:spacing w:after="80"/>
        <w:ind w:left="1843" w:hanging="1843"/>
        <w:jc w:val="both"/>
        <w:rPr>
          <w:rFonts w:ascii="Arial" w:hAnsi="Arial" w:cs="Arial"/>
          <w:i w:val="0"/>
        </w:rPr>
      </w:pPr>
      <w:r w:rsidRPr="00505731">
        <w:rPr>
          <w:rFonts w:ascii="Arial" w:hAnsi="Arial" w:cs="Arial"/>
          <w:i w:val="0"/>
        </w:rPr>
        <w:tab/>
      </w:r>
      <w:r w:rsidR="007E0FCA">
        <w:rPr>
          <w:rFonts w:ascii="Arial" w:hAnsi="Arial" w:cs="Arial"/>
          <w:i w:val="0"/>
        </w:rPr>
        <w:t xml:space="preserve">Responsible </w:t>
      </w:r>
      <w:r w:rsidR="005E7D86">
        <w:rPr>
          <w:rFonts w:ascii="Arial" w:hAnsi="Arial" w:cs="Arial"/>
          <w:i w:val="0"/>
        </w:rPr>
        <w:t xml:space="preserve">for </w:t>
      </w:r>
      <w:r w:rsidR="007E0FCA" w:rsidRPr="007E0FCA">
        <w:rPr>
          <w:rFonts w:ascii="Arial" w:hAnsi="Arial" w:cs="Arial"/>
          <w:i w:val="0"/>
        </w:rPr>
        <w:t xml:space="preserve">setting up the medical department with </w:t>
      </w:r>
      <w:r w:rsidR="005E7D86">
        <w:rPr>
          <w:rFonts w:ascii="Arial" w:hAnsi="Arial" w:cs="Arial"/>
          <w:i w:val="0"/>
        </w:rPr>
        <w:t xml:space="preserve">basic </w:t>
      </w:r>
      <w:r w:rsidR="007E0FCA" w:rsidRPr="007E0FCA">
        <w:rPr>
          <w:rFonts w:ascii="Arial" w:hAnsi="Arial" w:cs="Arial"/>
          <w:i w:val="0"/>
        </w:rPr>
        <w:t xml:space="preserve">clinical research and medical affairs functions. </w:t>
      </w:r>
      <w:r w:rsidR="005E7D86">
        <w:rPr>
          <w:rFonts w:ascii="Arial" w:hAnsi="Arial" w:cs="Arial"/>
          <w:i w:val="0"/>
        </w:rPr>
        <w:t>Focus on o</w:t>
      </w:r>
      <w:r w:rsidR="007E0FCA" w:rsidRPr="007E0FCA">
        <w:rPr>
          <w:rFonts w:ascii="Arial" w:hAnsi="Arial" w:cs="Arial"/>
          <w:i w:val="0"/>
        </w:rPr>
        <w:t>rgani</w:t>
      </w:r>
      <w:r w:rsidR="002063FB">
        <w:rPr>
          <w:rFonts w:ascii="Arial" w:hAnsi="Arial" w:cs="Arial"/>
          <w:i w:val="0"/>
        </w:rPr>
        <w:t>zing</w:t>
      </w:r>
      <w:r w:rsidR="007E0FCA" w:rsidRPr="007E0FCA">
        <w:rPr>
          <w:rFonts w:ascii="Arial" w:hAnsi="Arial" w:cs="Arial"/>
          <w:i w:val="0"/>
        </w:rPr>
        <w:t xml:space="preserve"> clinical trials, monitoring and quality </w:t>
      </w:r>
      <w:r w:rsidR="005E7D86">
        <w:rPr>
          <w:rFonts w:ascii="Arial" w:hAnsi="Arial" w:cs="Arial"/>
          <w:i w:val="0"/>
        </w:rPr>
        <w:t>assurance in clinical research in cooperation with CROs.</w:t>
      </w:r>
    </w:p>
    <w:p w:rsidR="005E7D86" w:rsidRDefault="005E7D86" w:rsidP="001B2773">
      <w:pPr>
        <w:pStyle w:val="Bullet"/>
        <w:numPr>
          <w:ilvl w:val="0"/>
          <w:numId w:val="8"/>
        </w:numPr>
        <w:tabs>
          <w:tab w:val="clear" w:pos="1890"/>
          <w:tab w:val="left" w:pos="1814"/>
          <w:tab w:val="left" w:pos="1843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Planned and coordinated</w:t>
      </w:r>
      <w:r w:rsidR="007E0FCA" w:rsidRPr="007E0FCA">
        <w:rPr>
          <w:rFonts w:ascii="Arial" w:hAnsi="Arial" w:cs="Arial"/>
        </w:rPr>
        <w:t xml:space="preserve"> national and international phase I-IV clinical trials</w:t>
      </w:r>
      <w:r>
        <w:rPr>
          <w:rFonts w:ascii="Arial" w:hAnsi="Arial" w:cs="Arial"/>
        </w:rPr>
        <w:t xml:space="preserve"> in</w:t>
      </w:r>
      <w:r w:rsidR="007E0FCA" w:rsidRPr="007E0F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7E0FCA" w:rsidRPr="007E0FCA">
        <w:rPr>
          <w:rFonts w:ascii="Arial" w:hAnsi="Arial" w:cs="Arial"/>
        </w:rPr>
        <w:t>ardio</w:t>
      </w:r>
      <w:r>
        <w:rPr>
          <w:rFonts w:ascii="Arial" w:hAnsi="Arial" w:cs="Arial"/>
        </w:rPr>
        <w:t>-</w:t>
      </w:r>
      <w:r w:rsidR="007E0FCA" w:rsidRPr="007E0FCA">
        <w:rPr>
          <w:rFonts w:ascii="Arial" w:hAnsi="Arial" w:cs="Arial"/>
        </w:rPr>
        <w:t xml:space="preserve">vascular, upper and lower respiratory tract, </w:t>
      </w:r>
      <w:proofErr w:type="spellStart"/>
      <w:r w:rsidR="007E0FCA" w:rsidRPr="007E0FCA">
        <w:rPr>
          <w:rFonts w:ascii="Arial" w:hAnsi="Arial" w:cs="Arial"/>
        </w:rPr>
        <w:t>gynaecological</w:t>
      </w:r>
      <w:proofErr w:type="spellEnd"/>
      <w:r w:rsidR="007E0FCA" w:rsidRPr="007E0FCA">
        <w:rPr>
          <w:rFonts w:ascii="Arial" w:hAnsi="Arial" w:cs="Arial"/>
        </w:rPr>
        <w:t xml:space="preserve"> and urological diseases. </w:t>
      </w:r>
    </w:p>
    <w:p w:rsidR="005E7D86" w:rsidRDefault="007E0FCA" w:rsidP="001B2773">
      <w:pPr>
        <w:pStyle w:val="Bullet"/>
        <w:numPr>
          <w:ilvl w:val="0"/>
          <w:numId w:val="8"/>
        </w:numPr>
        <w:tabs>
          <w:tab w:val="clear" w:pos="1890"/>
          <w:tab w:val="left" w:pos="1814"/>
          <w:tab w:val="left" w:pos="1843"/>
        </w:tabs>
        <w:spacing w:after="40"/>
        <w:rPr>
          <w:rFonts w:ascii="Arial" w:hAnsi="Arial" w:cs="Arial"/>
        </w:rPr>
      </w:pPr>
      <w:r w:rsidRPr="007E0FCA">
        <w:rPr>
          <w:rFonts w:ascii="Arial" w:hAnsi="Arial" w:cs="Arial"/>
        </w:rPr>
        <w:t xml:space="preserve">Specific knowledge gained in bioavailability and bioequivalence studies. </w:t>
      </w:r>
    </w:p>
    <w:p w:rsidR="005E7D86" w:rsidRDefault="005E7D86" w:rsidP="001B2773">
      <w:pPr>
        <w:pStyle w:val="Bullet"/>
        <w:numPr>
          <w:ilvl w:val="0"/>
          <w:numId w:val="8"/>
        </w:numPr>
        <w:tabs>
          <w:tab w:val="clear" w:pos="1890"/>
          <w:tab w:val="left" w:pos="1814"/>
          <w:tab w:val="left" w:pos="1843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 xml:space="preserve">Discussed </w:t>
      </w:r>
      <w:r w:rsidR="007E0FCA" w:rsidRPr="007E0FCA">
        <w:rPr>
          <w:rFonts w:ascii="Arial" w:hAnsi="Arial" w:cs="Arial"/>
        </w:rPr>
        <w:t xml:space="preserve">clinical programs for obtaining marketing </w:t>
      </w:r>
      <w:r w:rsidR="002063FB" w:rsidRPr="007E0FCA">
        <w:rPr>
          <w:rFonts w:ascii="Arial" w:hAnsi="Arial" w:cs="Arial"/>
        </w:rPr>
        <w:t>authorization</w:t>
      </w:r>
      <w:r w:rsidR="007E0FCA" w:rsidRPr="007E0FCA">
        <w:rPr>
          <w:rFonts w:ascii="Arial" w:hAnsi="Arial" w:cs="Arial"/>
        </w:rPr>
        <w:t xml:space="preserve"> for NO-donating substances and ethical herbal products</w:t>
      </w:r>
      <w:r w:rsidRPr="001B27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</w:t>
      </w:r>
      <w:r w:rsidRPr="005E7D86">
        <w:rPr>
          <w:rFonts w:ascii="Arial" w:hAnsi="Arial" w:cs="Arial"/>
        </w:rPr>
        <w:t xml:space="preserve"> national and international regulatory authorities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BfArM</w:t>
      </w:r>
      <w:proofErr w:type="spellEnd"/>
      <w:r>
        <w:rPr>
          <w:rFonts w:ascii="Arial" w:hAnsi="Arial" w:cs="Arial"/>
        </w:rPr>
        <w:t xml:space="preserve">, MHRA, </w:t>
      </w:r>
      <w:proofErr w:type="gramStart"/>
      <w:r>
        <w:rPr>
          <w:rFonts w:ascii="Arial" w:hAnsi="Arial" w:cs="Arial"/>
        </w:rPr>
        <w:t>FDA</w:t>
      </w:r>
      <w:proofErr w:type="gramEnd"/>
      <w:r>
        <w:rPr>
          <w:rFonts w:ascii="Arial" w:hAnsi="Arial" w:cs="Arial"/>
        </w:rPr>
        <w:t>)</w:t>
      </w:r>
      <w:r w:rsidR="00E10FAF">
        <w:rPr>
          <w:rFonts w:ascii="Arial" w:hAnsi="Arial" w:cs="Arial"/>
        </w:rPr>
        <w:t>.</w:t>
      </w:r>
    </w:p>
    <w:p w:rsidR="00E033D5" w:rsidRPr="00505731" w:rsidRDefault="007E0FCA" w:rsidP="001B2773">
      <w:pPr>
        <w:pStyle w:val="Bullet"/>
        <w:numPr>
          <w:ilvl w:val="0"/>
          <w:numId w:val="8"/>
        </w:numPr>
        <w:tabs>
          <w:tab w:val="clear" w:pos="1890"/>
          <w:tab w:val="left" w:pos="1814"/>
          <w:tab w:val="left" w:pos="1843"/>
        </w:tabs>
        <w:spacing w:after="40"/>
        <w:rPr>
          <w:rFonts w:ascii="Arial" w:hAnsi="Arial" w:cs="Arial"/>
        </w:rPr>
      </w:pPr>
      <w:r w:rsidRPr="007E0FCA">
        <w:rPr>
          <w:rFonts w:ascii="Arial" w:hAnsi="Arial" w:cs="Arial"/>
        </w:rPr>
        <w:t>Medical education of sales representatives and medical assessment of adverse drug reactions.</w:t>
      </w:r>
    </w:p>
    <w:p w:rsidR="00730193" w:rsidRDefault="00730193" w:rsidP="00E033D5">
      <w:pPr>
        <w:pStyle w:val="Jobtitle"/>
        <w:numPr>
          <w:ilvl w:val="12"/>
          <w:numId w:val="0"/>
        </w:numPr>
        <w:rPr>
          <w:rFonts w:ascii="Arial" w:hAnsi="Arial" w:cs="Arial"/>
        </w:rPr>
      </w:pPr>
    </w:p>
    <w:p w:rsidR="00730193" w:rsidRPr="000219BA" w:rsidRDefault="005627DF" w:rsidP="00730193">
      <w:pPr>
        <w:shd w:val="clear" w:color="auto" w:fill="D9D9D9"/>
        <w:tabs>
          <w:tab w:val="left" w:pos="1814"/>
        </w:tabs>
        <w:spacing w:before="60" w:after="120"/>
        <w:rPr>
          <w:rFonts w:ascii="Arial" w:hAnsi="Arial" w:cs="Arial"/>
          <w:sz w:val="20"/>
        </w:rPr>
      </w:pPr>
      <w:r w:rsidRPr="000219BA">
        <w:rPr>
          <w:rFonts w:ascii="Arial" w:hAnsi="Arial" w:cs="Arial"/>
          <w:sz w:val="20"/>
        </w:rPr>
        <w:t>0</w:t>
      </w:r>
      <w:r w:rsidR="00730193" w:rsidRPr="000219BA">
        <w:rPr>
          <w:rFonts w:ascii="Arial" w:hAnsi="Arial" w:cs="Arial"/>
          <w:sz w:val="20"/>
        </w:rPr>
        <w:t>3/1990-12/1991</w:t>
      </w:r>
      <w:r w:rsidR="00730193" w:rsidRPr="000219BA">
        <w:rPr>
          <w:rFonts w:ascii="Arial" w:hAnsi="Arial" w:cs="Arial"/>
          <w:sz w:val="20"/>
        </w:rPr>
        <w:tab/>
      </w:r>
      <w:proofErr w:type="spellStart"/>
      <w:r w:rsidR="00730193" w:rsidRPr="000219BA">
        <w:rPr>
          <w:rFonts w:ascii="Arial" w:hAnsi="Arial" w:cs="Arial"/>
          <w:b/>
          <w:bCs/>
          <w:smallCaps/>
          <w:sz w:val="20"/>
        </w:rPr>
        <w:t>Boehringer</w:t>
      </w:r>
      <w:proofErr w:type="spellEnd"/>
      <w:r w:rsidR="00730193" w:rsidRPr="000219BA">
        <w:rPr>
          <w:rFonts w:ascii="Arial" w:hAnsi="Arial" w:cs="Arial"/>
          <w:b/>
          <w:bCs/>
          <w:smallCaps/>
          <w:sz w:val="20"/>
        </w:rPr>
        <w:t xml:space="preserve"> </w:t>
      </w:r>
      <w:proofErr w:type="spellStart"/>
      <w:r w:rsidR="00730193" w:rsidRPr="000219BA">
        <w:rPr>
          <w:rFonts w:ascii="Arial" w:hAnsi="Arial" w:cs="Arial"/>
          <w:b/>
          <w:bCs/>
          <w:smallCaps/>
          <w:sz w:val="20"/>
        </w:rPr>
        <w:t>Ingelheim</w:t>
      </w:r>
      <w:proofErr w:type="spellEnd"/>
      <w:r w:rsidR="00730193" w:rsidRPr="000219BA">
        <w:rPr>
          <w:rFonts w:ascii="Arial" w:hAnsi="Arial" w:cs="Arial"/>
          <w:b/>
          <w:bCs/>
          <w:smallCaps/>
          <w:sz w:val="20"/>
        </w:rPr>
        <w:t xml:space="preserve"> KG</w:t>
      </w:r>
      <w:r w:rsidR="00730193" w:rsidRPr="000219BA">
        <w:rPr>
          <w:rFonts w:ascii="Arial" w:hAnsi="Arial" w:cs="Arial"/>
          <w:b/>
          <w:sz w:val="20"/>
        </w:rPr>
        <w:tab/>
      </w:r>
      <w:r w:rsidR="00730193" w:rsidRPr="000219BA">
        <w:rPr>
          <w:rFonts w:ascii="Arial" w:hAnsi="Arial" w:cs="Arial"/>
          <w:b/>
          <w:sz w:val="20"/>
        </w:rPr>
        <w:tab/>
      </w:r>
      <w:r w:rsidR="00730193" w:rsidRPr="000219BA">
        <w:rPr>
          <w:rFonts w:ascii="Arial" w:hAnsi="Arial" w:cs="Arial"/>
          <w:b/>
          <w:sz w:val="20"/>
        </w:rPr>
        <w:tab/>
      </w:r>
      <w:r w:rsidR="00730193" w:rsidRPr="000219BA">
        <w:rPr>
          <w:rFonts w:ascii="Arial" w:hAnsi="Arial" w:cs="Arial"/>
          <w:b/>
          <w:sz w:val="20"/>
        </w:rPr>
        <w:tab/>
      </w:r>
      <w:r w:rsidR="00730193" w:rsidRPr="000219BA">
        <w:rPr>
          <w:rFonts w:ascii="Arial" w:hAnsi="Arial" w:cs="Arial"/>
          <w:b/>
          <w:sz w:val="20"/>
        </w:rPr>
        <w:tab/>
      </w:r>
      <w:proofErr w:type="spellStart"/>
      <w:r w:rsidR="00730193" w:rsidRPr="000219BA">
        <w:rPr>
          <w:rFonts w:ascii="Arial" w:hAnsi="Arial" w:cs="Arial"/>
          <w:b/>
          <w:sz w:val="20"/>
        </w:rPr>
        <w:t>Ingelheim</w:t>
      </w:r>
      <w:proofErr w:type="spellEnd"/>
      <w:r w:rsidR="00730193" w:rsidRPr="000219BA">
        <w:rPr>
          <w:rFonts w:ascii="Arial" w:hAnsi="Arial" w:cs="Arial"/>
          <w:b/>
          <w:sz w:val="20"/>
        </w:rPr>
        <w:t>, Germany</w:t>
      </w:r>
    </w:p>
    <w:p w:rsidR="00730193" w:rsidRPr="00B02DCD" w:rsidRDefault="00730193" w:rsidP="001B2773">
      <w:pPr>
        <w:pStyle w:val="Jobtitle"/>
        <w:numPr>
          <w:ilvl w:val="12"/>
          <w:numId w:val="0"/>
        </w:numPr>
        <w:tabs>
          <w:tab w:val="clear" w:pos="1890"/>
          <w:tab w:val="left" w:pos="1843"/>
        </w:tabs>
        <w:spacing w:after="80"/>
        <w:jc w:val="both"/>
        <w:rPr>
          <w:rFonts w:ascii="Arial" w:hAnsi="Arial" w:cs="Arial"/>
          <w:b/>
        </w:rPr>
      </w:pPr>
      <w:r w:rsidRPr="000219BA">
        <w:rPr>
          <w:rFonts w:ascii="Arial" w:hAnsi="Arial" w:cs="Arial"/>
          <w:b/>
        </w:rPr>
        <w:tab/>
      </w:r>
      <w:r w:rsidRPr="0059590A">
        <w:rPr>
          <w:rFonts w:ascii="Arial" w:hAnsi="Arial" w:cs="Arial"/>
          <w:b/>
        </w:rPr>
        <w:t>Director Project Monitoring</w:t>
      </w:r>
    </w:p>
    <w:p w:rsidR="00730193" w:rsidRPr="00CF1D37" w:rsidRDefault="00730193" w:rsidP="001B2773">
      <w:pPr>
        <w:pStyle w:val="Jobtitle"/>
        <w:numPr>
          <w:ilvl w:val="12"/>
          <w:numId w:val="0"/>
        </w:numPr>
        <w:tabs>
          <w:tab w:val="clear" w:pos="1890"/>
          <w:tab w:val="left" w:pos="1843"/>
        </w:tabs>
        <w:spacing w:after="80"/>
        <w:ind w:left="1843" w:hanging="1843"/>
        <w:jc w:val="both"/>
        <w:rPr>
          <w:rFonts w:ascii="Arial" w:hAnsi="Arial" w:cs="Arial"/>
          <w:i w:val="0"/>
        </w:rPr>
      </w:pPr>
      <w:r w:rsidRPr="00505731">
        <w:rPr>
          <w:rFonts w:ascii="Arial" w:hAnsi="Arial" w:cs="Arial"/>
          <w:i w:val="0"/>
        </w:rPr>
        <w:tab/>
      </w:r>
      <w:r w:rsidRPr="0059590A">
        <w:rPr>
          <w:rFonts w:ascii="Arial" w:hAnsi="Arial" w:cs="Arial"/>
          <w:i w:val="0"/>
        </w:rPr>
        <w:t>In the Medical Department’s ‘</w:t>
      </w:r>
      <w:proofErr w:type="spellStart"/>
      <w:r w:rsidRPr="0059590A">
        <w:rPr>
          <w:rFonts w:ascii="Arial" w:hAnsi="Arial" w:cs="Arial"/>
          <w:i w:val="0"/>
        </w:rPr>
        <w:t>pneumology</w:t>
      </w:r>
      <w:proofErr w:type="spellEnd"/>
      <w:r w:rsidRPr="0059590A">
        <w:rPr>
          <w:rFonts w:ascii="Arial" w:hAnsi="Arial" w:cs="Arial"/>
          <w:i w:val="0"/>
        </w:rPr>
        <w:t>’</w:t>
      </w:r>
      <w:r w:rsidR="00752903">
        <w:rPr>
          <w:rFonts w:ascii="Arial" w:hAnsi="Arial" w:cs="Arial"/>
          <w:i w:val="0"/>
        </w:rPr>
        <w:t xml:space="preserve"> section,</w:t>
      </w:r>
      <w:r w:rsidRPr="0059590A">
        <w:rPr>
          <w:rFonts w:ascii="Arial" w:hAnsi="Arial" w:cs="Arial"/>
          <w:i w:val="0"/>
        </w:rPr>
        <w:t xml:space="preserve"> responsible for planning, monitoring, coordination and reporting of clinical trials phase I-III</w:t>
      </w:r>
      <w:r>
        <w:rPr>
          <w:rFonts w:ascii="Arial" w:hAnsi="Arial" w:cs="Arial"/>
          <w:i w:val="0"/>
        </w:rPr>
        <w:t xml:space="preserve"> in asthma and COPD</w:t>
      </w:r>
      <w:r w:rsidRPr="0059590A">
        <w:rPr>
          <w:rFonts w:ascii="Arial" w:hAnsi="Arial" w:cs="Arial"/>
          <w:i w:val="0"/>
        </w:rPr>
        <w:t>.</w:t>
      </w:r>
    </w:p>
    <w:p w:rsidR="00730193" w:rsidRPr="00505731" w:rsidRDefault="00730193" w:rsidP="001B2773">
      <w:pPr>
        <w:pStyle w:val="Bullet"/>
        <w:numPr>
          <w:ilvl w:val="0"/>
          <w:numId w:val="8"/>
        </w:numPr>
        <w:tabs>
          <w:tab w:val="clear" w:pos="1890"/>
          <w:tab w:val="left" w:pos="1814"/>
          <w:tab w:val="left" w:pos="1843"/>
        </w:tabs>
        <w:spacing w:after="40"/>
        <w:rPr>
          <w:rFonts w:ascii="Arial" w:hAnsi="Arial" w:cs="Arial"/>
        </w:rPr>
      </w:pPr>
      <w:r w:rsidRPr="0059590A">
        <w:rPr>
          <w:rFonts w:ascii="Arial" w:hAnsi="Arial" w:cs="Arial"/>
        </w:rPr>
        <w:t xml:space="preserve">Team Member Medicine of an international project for </w:t>
      </w:r>
      <w:r w:rsidR="002063FB">
        <w:rPr>
          <w:rFonts w:ascii="Arial" w:hAnsi="Arial" w:cs="Arial"/>
        </w:rPr>
        <w:t xml:space="preserve">the </w:t>
      </w:r>
      <w:r w:rsidRPr="0059590A">
        <w:rPr>
          <w:rFonts w:ascii="Arial" w:hAnsi="Arial" w:cs="Arial"/>
        </w:rPr>
        <w:t xml:space="preserve">development of CFC-free application forms for </w:t>
      </w:r>
      <w:proofErr w:type="spellStart"/>
      <w:r w:rsidRPr="0059590A">
        <w:rPr>
          <w:rFonts w:ascii="Arial" w:hAnsi="Arial" w:cs="Arial"/>
        </w:rPr>
        <w:t>bronchospasmolytic</w:t>
      </w:r>
      <w:proofErr w:type="spellEnd"/>
      <w:r w:rsidRPr="0059590A">
        <w:rPr>
          <w:rFonts w:ascii="Arial" w:hAnsi="Arial" w:cs="Arial"/>
        </w:rPr>
        <w:t xml:space="preserve"> substances ("</w:t>
      </w:r>
      <w:proofErr w:type="spellStart"/>
      <w:r w:rsidRPr="0059590A">
        <w:rPr>
          <w:rFonts w:ascii="Arial" w:hAnsi="Arial" w:cs="Arial"/>
        </w:rPr>
        <w:t>Respimat</w:t>
      </w:r>
      <w:proofErr w:type="spellEnd"/>
      <w:r w:rsidRPr="0059590A">
        <w:rPr>
          <w:rFonts w:ascii="Arial" w:hAnsi="Arial" w:cs="Arial"/>
        </w:rPr>
        <w:t>")</w:t>
      </w:r>
      <w:r>
        <w:rPr>
          <w:rFonts w:ascii="Arial" w:hAnsi="Arial" w:cs="Arial"/>
        </w:rPr>
        <w:t>.</w:t>
      </w:r>
    </w:p>
    <w:p w:rsidR="001B2773" w:rsidRDefault="001B2773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</w:rPr>
        <w:br w:type="page"/>
      </w:r>
    </w:p>
    <w:p w:rsidR="00E033D5" w:rsidRDefault="00E033D5" w:rsidP="001B2773">
      <w:pPr>
        <w:pStyle w:val="Jobtitle"/>
        <w:numPr>
          <w:ilvl w:val="12"/>
          <w:numId w:val="0"/>
        </w:numPr>
        <w:tabs>
          <w:tab w:val="left" w:pos="1843"/>
        </w:tabs>
        <w:rPr>
          <w:rFonts w:ascii="Arial" w:hAnsi="Arial" w:cs="Arial"/>
        </w:rPr>
      </w:pPr>
    </w:p>
    <w:p w:rsidR="00E033D5" w:rsidRPr="002F01A9" w:rsidRDefault="005627DF" w:rsidP="001B2773">
      <w:pPr>
        <w:shd w:val="clear" w:color="auto" w:fill="D9D9D9"/>
        <w:tabs>
          <w:tab w:val="left" w:pos="1814"/>
        </w:tabs>
        <w:spacing w:before="6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</w:t>
      </w:r>
      <w:r w:rsidR="00730193" w:rsidRPr="002F01A9">
        <w:rPr>
          <w:rFonts w:ascii="Arial" w:hAnsi="Arial" w:cs="Arial"/>
          <w:sz w:val="20"/>
        </w:rPr>
        <w:t>1</w:t>
      </w:r>
      <w:r w:rsidR="00E033D5" w:rsidRPr="002F01A9">
        <w:rPr>
          <w:rFonts w:ascii="Arial" w:hAnsi="Arial" w:cs="Arial"/>
          <w:sz w:val="20"/>
        </w:rPr>
        <w:t>/19</w:t>
      </w:r>
      <w:r w:rsidR="0059590A" w:rsidRPr="002F01A9">
        <w:rPr>
          <w:rFonts w:ascii="Arial" w:hAnsi="Arial" w:cs="Arial"/>
          <w:sz w:val="20"/>
        </w:rPr>
        <w:t>90</w:t>
      </w:r>
      <w:r w:rsidR="00E033D5" w:rsidRPr="002F01A9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0</w:t>
      </w:r>
      <w:r w:rsidR="0059590A" w:rsidRPr="002F01A9">
        <w:rPr>
          <w:rFonts w:ascii="Arial" w:hAnsi="Arial" w:cs="Arial"/>
          <w:sz w:val="20"/>
        </w:rPr>
        <w:t>2</w:t>
      </w:r>
      <w:r w:rsidR="00E033D5" w:rsidRPr="002F01A9">
        <w:rPr>
          <w:rFonts w:ascii="Arial" w:hAnsi="Arial" w:cs="Arial"/>
          <w:sz w:val="20"/>
        </w:rPr>
        <w:t>/</w:t>
      </w:r>
      <w:r w:rsidR="0059590A" w:rsidRPr="002F01A9">
        <w:rPr>
          <w:rFonts w:ascii="Arial" w:hAnsi="Arial" w:cs="Arial"/>
          <w:sz w:val="20"/>
        </w:rPr>
        <w:t>199</w:t>
      </w:r>
      <w:r w:rsidR="00730193" w:rsidRPr="002F01A9">
        <w:rPr>
          <w:rFonts w:ascii="Arial" w:hAnsi="Arial" w:cs="Arial"/>
          <w:sz w:val="20"/>
        </w:rPr>
        <w:t>0</w:t>
      </w:r>
      <w:r w:rsidR="00E033D5" w:rsidRPr="002F01A9">
        <w:rPr>
          <w:rFonts w:ascii="Arial" w:hAnsi="Arial" w:cs="Arial"/>
          <w:sz w:val="20"/>
        </w:rPr>
        <w:tab/>
      </w:r>
      <w:r w:rsidR="002F01A9" w:rsidRPr="002F01A9">
        <w:rPr>
          <w:rFonts w:ascii="Arial" w:hAnsi="Arial" w:cs="Arial"/>
          <w:b/>
          <w:bCs/>
          <w:smallCaps/>
          <w:sz w:val="20"/>
        </w:rPr>
        <w:t xml:space="preserve">Takeda Pharma </w:t>
      </w:r>
      <w:proofErr w:type="spellStart"/>
      <w:r w:rsidR="00E033D5" w:rsidRPr="002F01A9">
        <w:rPr>
          <w:rFonts w:ascii="Arial" w:hAnsi="Arial" w:cs="Arial"/>
          <w:b/>
          <w:bCs/>
          <w:smallCaps/>
          <w:sz w:val="20"/>
        </w:rPr>
        <w:t>G</w:t>
      </w:r>
      <w:r w:rsidR="002F01A9">
        <w:rPr>
          <w:rFonts w:ascii="Arial" w:hAnsi="Arial" w:cs="Arial"/>
          <w:b/>
          <w:bCs/>
          <w:smallCaps/>
          <w:sz w:val="20"/>
        </w:rPr>
        <w:t>mbh</w:t>
      </w:r>
      <w:proofErr w:type="spellEnd"/>
      <w:r w:rsidR="00E033D5" w:rsidRPr="002F01A9">
        <w:rPr>
          <w:rFonts w:ascii="Arial" w:hAnsi="Arial" w:cs="Arial"/>
          <w:b/>
          <w:sz w:val="20"/>
        </w:rPr>
        <w:tab/>
      </w:r>
      <w:r w:rsidR="00E033D5" w:rsidRPr="002F01A9">
        <w:rPr>
          <w:rFonts w:ascii="Arial" w:hAnsi="Arial" w:cs="Arial"/>
          <w:b/>
          <w:sz w:val="20"/>
        </w:rPr>
        <w:tab/>
      </w:r>
      <w:r w:rsidR="00E033D5" w:rsidRPr="002F01A9">
        <w:rPr>
          <w:rFonts w:ascii="Arial" w:hAnsi="Arial" w:cs="Arial"/>
          <w:b/>
          <w:sz w:val="20"/>
        </w:rPr>
        <w:tab/>
      </w:r>
      <w:r w:rsidR="00E033D5" w:rsidRPr="002F01A9">
        <w:rPr>
          <w:rFonts w:ascii="Arial" w:hAnsi="Arial" w:cs="Arial"/>
          <w:b/>
          <w:sz w:val="20"/>
        </w:rPr>
        <w:tab/>
      </w:r>
      <w:r w:rsidR="002F01A9" w:rsidRPr="002F01A9">
        <w:rPr>
          <w:rFonts w:ascii="Arial" w:hAnsi="Arial" w:cs="Arial"/>
          <w:b/>
          <w:sz w:val="20"/>
        </w:rPr>
        <w:tab/>
        <w:t>Stolberg</w:t>
      </w:r>
      <w:r w:rsidR="00E033D5" w:rsidRPr="002F01A9">
        <w:rPr>
          <w:rFonts w:ascii="Arial" w:hAnsi="Arial" w:cs="Arial"/>
          <w:b/>
          <w:sz w:val="20"/>
        </w:rPr>
        <w:t>, Germany</w:t>
      </w:r>
    </w:p>
    <w:p w:rsidR="00E033D5" w:rsidRPr="00B02DCD" w:rsidRDefault="001B2773" w:rsidP="001B2773">
      <w:pPr>
        <w:pStyle w:val="Jobtitle"/>
        <w:numPr>
          <w:ilvl w:val="12"/>
          <w:numId w:val="0"/>
        </w:numPr>
        <w:tabs>
          <w:tab w:val="clear" w:pos="1890"/>
          <w:tab w:val="left" w:pos="1814"/>
          <w:tab w:val="left" w:pos="1843"/>
        </w:tabs>
        <w:spacing w:after="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F01A9">
        <w:rPr>
          <w:rFonts w:ascii="Arial" w:hAnsi="Arial" w:cs="Arial"/>
          <w:b/>
        </w:rPr>
        <w:t>Medical</w:t>
      </w:r>
      <w:r w:rsidR="00E033D5" w:rsidRPr="00B02DCD">
        <w:rPr>
          <w:rFonts w:ascii="Arial" w:hAnsi="Arial" w:cs="Arial"/>
          <w:b/>
        </w:rPr>
        <w:t xml:space="preserve"> Manager</w:t>
      </w:r>
    </w:p>
    <w:p w:rsidR="00E033D5" w:rsidRDefault="00E033D5" w:rsidP="001B2773">
      <w:pPr>
        <w:pStyle w:val="Jobtitle"/>
        <w:numPr>
          <w:ilvl w:val="12"/>
          <w:numId w:val="0"/>
        </w:numPr>
        <w:tabs>
          <w:tab w:val="clear" w:pos="1890"/>
          <w:tab w:val="left" w:pos="1814"/>
          <w:tab w:val="left" w:pos="1843"/>
        </w:tabs>
        <w:spacing w:after="80"/>
        <w:ind w:left="1843" w:hanging="1843"/>
        <w:jc w:val="both"/>
        <w:rPr>
          <w:rFonts w:ascii="Arial" w:hAnsi="Arial" w:cs="Arial"/>
          <w:i w:val="0"/>
        </w:rPr>
      </w:pPr>
      <w:r w:rsidRPr="00505731">
        <w:rPr>
          <w:rFonts w:ascii="Arial" w:hAnsi="Arial" w:cs="Arial"/>
          <w:i w:val="0"/>
        </w:rPr>
        <w:tab/>
      </w:r>
      <w:r w:rsidR="002A6E7E" w:rsidRPr="002A6E7E">
        <w:rPr>
          <w:rFonts w:ascii="Arial" w:hAnsi="Arial" w:cs="Arial"/>
          <w:i w:val="0"/>
        </w:rPr>
        <w:t xml:space="preserve">Short-time employment </w:t>
      </w:r>
      <w:r w:rsidR="002A6E7E">
        <w:rPr>
          <w:rFonts w:ascii="Arial" w:hAnsi="Arial" w:cs="Arial"/>
          <w:i w:val="0"/>
        </w:rPr>
        <w:t xml:space="preserve">in the </w:t>
      </w:r>
      <w:r w:rsidR="002A6E7E" w:rsidRPr="002A6E7E">
        <w:rPr>
          <w:rFonts w:ascii="Arial" w:hAnsi="Arial" w:cs="Arial"/>
          <w:i w:val="0"/>
        </w:rPr>
        <w:t>German affiliate</w:t>
      </w:r>
      <w:r w:rsidR="002A6E7E">
        <w:rPr>
          <w:rFonts w:ascii="Arial" w:hAnsi="Arial" w:cs="Arial"/>
          <w:i w:val="0"/>
        </w:rPr>
        <w:t xml:space="preserve">. </w:t>
      </w:r>
      <w:r w:rsidR="002A6E7E" w:rsidRPr="002A6E7E">
        <w:rPr>
          <w:rFonts w:ascii="Arial" w:hAnsi="Arial" w:cs="Arial"/>
          <w:i w:val="0"/>
        </w:rPr>
        <w:t>Prepar</w:t>
      </w:r>
      <w:r w:rsidR="002A6E7E">
        <w:rPr>
          <w:rFonts w:ascii="Arial" w:hAnsi="Arial" w:cs="Arial"/>
          <w:i w:val="0"/>
        </w:rPr>
        <w:t>ed</w:t>
      </w:r>
      <w:r w:rsidR="002A6E7E" w:rsidRPr="002A6E7E">
        <w:rPr>
          <w:rFonts w:ascii="Arial" w:hAnsi="Arial" w:cs="Arial"/>
          <w:i w:val="0"/>
        </w:rPr>
        <w:t xml:space="preserve"> clinical development projects </w:t>
      </w:r>
      <w:r w:rsidR="002A6E7E">
        <w:rPr>
          <w:rFonts w:ascii="Arial" w:hAnsi="Arial" w:cs="Arial"/>
          <w:i w:val="0"/>
        </w:rPr>
        <w:t xml:space="preserve">in </w:t>
      </w:r>
      <w:r w:rsidR="002A6E7E" w:rsidRPr="002A6E7E">
        <w:rPr>
          <w:rFonts w:ascii="Arial" w:hAnsi="Arial" w:cs="Arial"/>
          <w:i w:val="0"/>
        </w:rPr>
        <w:t xml:space="preserve">the area of antibiotics and </w:t>
      </w:r>
      <w:proofErr w:type="spellStart"/>
      <w:r w:rsidR="002A6E7E" w:rsidRPr="002A6E7E">
        <w:rPr>
          <w:rFonts w:ascii="Arial" w:hAnsi="Arial" w:cs="Arial"/>
          <w:i w:val="0"/>
        </w:rPr>
        <w:t>gynaecology</w:t>
      </w:r>
      <w:proofErr w:type="spellEnd"/>
      <w:r w:rsidR="002A6E7E" w:rsidRPr="002A6E7E">
        <w:rPr>
          <w:rFonts w:ascii="Arial" w:hAnsi="Arial" w:cs="Arial"/>
          <w:i w:val="0"/>
        </w:rPr>
        <w:t xml:space="preserve"> together with</w:t>
      </w:r>
      <w:r w:rsidR="002A6E7E">
        <w:rPr>
          <w:rFonts w:ascii="Arial" w:hAnsi="Arial" w:cs="Arial"/>
          <w:i w:val="0"/>
        </w:rPr>
        <w:t xml:space="preserve"> </w:t>
      </w:r>
      <w:r w:rsidR="002A6E7E" w:rsidRPr="002A6E7E">
        <w:rPr>
          <w:rFonts w:ascii="Arial" w:hAnsi="Arial" w:cs="Arial"/>
          <w:i w:val="0"/>
        </w:rPr>
        <w:t xml:space="preserve">the newly </w:t>
      </w:r>
      <w:r w:rsidR="002A6E7E">
        <w:rPr>
          <w:rFonts w:ascii="Arial" w:hAnsi="Arial" w:cs="Arial"/>
          <w:i w:val="0"/>
        </w:rPr>
        <w:t>founded</w:t>
      </w:r>
      <w:r w:rsidR="002A6E7E" w:rsidRPr="002A6E7E">
        <w:rPr>
          <w:rFonts w:ascii="Arial" w:hAnsi="Arial" w:cs="Arial"/>
          <w:i w:val="0"/>
        </w:rPr>
        <w:t xml:space="preserve"> </w:t>
      </w:r>
      <w:r w:rsidR="002A6E7E">
        <w:rPr>
          <w:rFonts w:ascii="Arial" w:hAnsi="Arial" w:cs="Arial"/>
          <w:i w:val="0"/>
        </w:rPr>
        <w:t>E</w:t>
      </w:r>
      <w:r w:rsidR="002A6E7E" w:rsidRPr="002A6E7E">
        <w:rPr>
          <w:rFonts w:ascii="Arial" w:hAnsi="Arial" w:cs="Arial"/>
          <w:i w:val="0"/>
        </w:rPr>
        <w:t xml:space="preserve">uropean </w:t>
      </w:r>
      <w:r w:rsidR="002A6E7E">
        <w:rPr>
          <w:rFonts w:ascii="Arial" w:hAnsi="Arial" w:cs="Arial"/>
          <w:i w:val="0"/>
        </w:rPr>
        <w:t>HQ</w:t>
      </w:r>
      <w:r w:rsidRPr="002A6E7E">
        <w:rPr>
          <w:rFonts w:ascii="Arial" w:hAnsi="Arial" w:cs="Arial"/>
          <w:i w:val="0"/>
        </w:rPr>
        <w:t>.</w:t>
      </w:r>
    </w:p>
    <w:p w:rsidR="002A6E7E" w:rsidRPr="002A6E7E" w:rsidRDefault="002A6E7E" w:rsidP="001B2773">
      <w:pPr>
        <w:pStyle w:val="Jobtitle"/>
        <w:numPr>
          <w:ilvl w:val="12"/>
          <w:numId w:val="0"/>
        </w:numPr>
        <w:tabs>
          <w:tab w:val="clear" w:pos="1890"/>
          <w:tab w:val="left" w:pos="1814"/>
          <w:tab w:val="left" w:pos="1843"/>
        </w:tabs>
        <w:spacing w:after="80"/>
        <w:ind w:left="1843" w:hanging="1843"/>
        <w:jc w:val="both"/>
        <w:rPr>
          <w:rFonts w:ascii="Arial" w:hAnsi="Arial" w:cs="Arial"/>
          <w:i w:val="0"/>
        </w:rPr>
      </w:pPr>
    </w:p>
    <w:p w:rsidR="00E033D5" w:rsidRPr="0033193D" w:rsidRDefault="00E033D5" w:rsidP="001B2773">
      <w:pPr>
        <w:shd w:val="clear" w:color="auto" w:fill="D9D9D9"/>
        <w:tabs>
          <w:tab w:val="left" w:pos="1814"/>
        </w:tabs>
        <w:spacing w:before="60" w:after="120"/>
        <w:rPr>
          <w:rFonts w:ascii="Arial" w:hAnsi="Arial" w:cs="Arial"/>
          <w:sz w:val="20"/>
        </w:rPr>
      </w:pPr>
      <w:r w:rsidRPr="0033193D">
        <w:rPr>
          <w:rFonts w:ascii="Arial" w:hAnsi="Arial" w:cs="Arial"/>
          <w:sz w:val="20"/>
        </w:rPr>
        <w:t>10/19</w:t>
      </w:r>
      <w:r w:rsidR="00730193" w:rsidRPr="0033193D">
        <w:rPr>
          <w:rFonts w:ascii="Arial" w:hAnsi="Arial" w:cs="Arial"/>
          <w:sz w:val="20"/>
        </w:rPr>
        <w:t>87</w:t>
      </w:r>
      <w:r w:rsidRPr="0033193D">
        <w:rPr>
          <w:rFonts w:ascii="Arial" w:hAnsi="Arial" w:cs="Arial"/>
          <w:sz w:val="20"/>
        </w:rPr>
        <w:t>-</w:t>
      </w:r>
      <w:r w:rsidR="00730193" w:rsidRPr="0033193D">
        <w:rPr>
          <w:rFonts w:ascii="Arial" w:hAnsi="Arial" w:cs="Arial"/>
          <w:sz w:val="20"/>
        </w:rPr>
        <w:t>12</w:t>
      </w:r>
      <w:r w:rsidRPr="0033193D">
        <w:rPr>
          <w:rFonts w:ascii="Arial" w:hAnsi="Arial" w:cs="Arial"/>
          <w:sz w:val="20"/>
        </w:rPr>
        <w:t>/</w:t>
      </w:r>
      <w:r w:rsidR="00730193" w:rsidRPr="0033193D">
        <w:rPr>
          <w:rFonts w:ascii="Arial" w:hAnsi="Arial" w:cs="Arial"/>
          <w:sz w:val="20"/>
        </w:rPr>
        <w:t>1989</w:t>
      </w:r>
      <w:r w:rsidRPr="0033193D">
        <w:rPr>
          <w:rFonts w:ascii="Arial" w:hAnsi="Arial" w:cs="Arial"/>
          <w:sz w:val="20"/>
        </w:rPr>
        <w:tab/>
      </w:r>
      <w:proofErr w:type="spellStart"/>
      <w:r w:rsidR="0059590A" w:rsidRPr="0033193D">
        <w:rPr>
          <w:rFonts w:ascii="Arial" w:hAnsi="Arial" w:cs="Arial"/>
          <w:b/>
          <w:bCs/>
          <w:smallCaps/>
          <w:sz w:val="20"/>
        </w:rPr>
        <w:t>Boehringer</w:t>
      </w:r>
      <w:proofErr w:type="spellEnd"/>
      <w:r w:rsidR="0059590A" w:rsidRPr="0033193D">
        <w:rPr>
          <w:rFonts w:ascii="Arial" w:hAnsi="Arial" w:cs="Arial"/>
          <w:b/>
          <w:bCs/>
          <w:smallCaps/>
          <w:sz w:val="20"/>
        </w:rPr>
        <w:t xml:space="preserve"> </w:t>
      </w:r>
      <w:proofErr w:type="spellStart"/>
      <w:r w:rsidR="0059590A" w:rsidRPr="0033193D">
        <w:rPr>
          <w:rFonts w:ascii="Arial" w:hAnsi="Arial" w:cs="Arial"/>
          <w:b/>
          <w:bCs/>
          <w:smallCaps/>
          <w:sz w:val="20"/>
        </w:rPr>
        <w:t>Ingelheim</w:t>
      </w:r>
      <w:proofErr w:type="spellEnd"/>
      <w:r w:rsidR="0059590A" w:rsidRPr="0033193D">
        <w:rPr>
          <w:rFonts w:ascii="Arial" w:hAnsi="Arial" w:cs="Arial"/>
          <w:b/>
          <w:bCs/>
          <w:smallCaps/>
          <w:sz w:val="20"/>
        </w:rPr>
        <w:t xml:space="preserve"> KG</w:t>
      </w:r>
      <w:r w:rsidRPr="0033193D">
        <w:rPr>
          <w:rFonts w:ascii="Arial" w:hAnsi="Arial" w:cs="Arial"/>
          <w:b/>
          <w:sz w:val="20"/>
        </w:rPr>
        <w:tab/>
      </w:r>
      <w:r w:rsidRPr="0033193D">
        <w:rPr>
          <w:rFonts w:ascii="Arial" w:hAnsi="Arial" w:cs="Arial"/>
          <w:b/>
          <w:sz w:val="20"/>
        </w:rPr>
        <w:tab/>
      </w:r>
      <w:r w:rsidRPr="0033193D">
        <w:rPr>
          <w:rFonts w:ascii="Arial" w:hAnsi="Arial" w:cs="Arial"/>
          <w:b/>
          <w:sz w:val="20"/>
        </w:rPr>
        <w:tab/>
      </w:r>
      <w:r w:rsidRPr="0033193D">
        <w:rPr>
          <w:rFonts w:ascii="Arial" w:hAnsi="Arial" w:cs="Arial"/>
          <w:b/>
          <w:sz w:val="20"/>
        </w:rPr>
        <w:tab/>
      </w:r>
      <w:r w:rsidR="0059590A" w:rsidRPr="0033193D">
        <w:rPr>
          <w:rFonts w:ascii="Arial" w:hAnsi="Arial" w:cs="Arial"/>
          <w:b/>
          <w:sz w:val="20"/>
        </w:rPr>
        <w:tab/>
      </w:r>
      <w:proofErr w:type="spellStart"/>
      <w:r w:rsidR="0059590A" w:rsidRPr="0033193D">
        <w:rPr>
          <w:rFonts w:ascii="Arial" w:hAnsi="Arial" w:cs="Arial"/>
          <w:b/>
          <w:sz w:val="20"/>
        </w:rPr>
        <w:t>Ingelheim</w:t>
      </w:r>
      <w:proofErr w:type="spellEnd"/>
      <w:r w:rsidRPr="0033193D">
        <w:rPr>
          <w:rFonts w:ascii="Arial" w:hAnsi="Arial" w:cs="Arial"/>
          <w:b/>
          <w:sz w:val="20"/>
        </w:rPr>
        <w:t>, Germany</w:t>
      </w:r>
    </w:p>
    <w:p w:rsidR="00E033D5" w:rsidRPr="00B02DCD" w:rsidRDefault="00E033D5" w:rsidP="001B2773">
      <w:pPr>
        <w:pStyle w:val="Jobtitle"/>
        <w:numPr>
          <w:ilvl w:val="12"/>
          <w:numId w:val="0"/>
        </w:numPr>
        <w:tabs>
          <w:tab w:val="clear" w:pos="1890"/>
          <w:tab w:val="left" w:pos="1814"/>
          <w:tab w:val="left" w:pos="1843"/>
        </w:tabs>
        <w:spacing w:after="80"/>
        <w:jc w:val="both"/>
        <w:rPr>
          <w:rFonts w:ascii="Arial" w:hAnsi="Arial" w:cs="Arial"/>
          <w:b/>
        </w:rPr>
      </w:pPr>
      <w:r w:rsidRPr="0033193D">
        <w:rPr>
          <w:rFonts w:ascii="Arial" w:hAnsi="Arial" w:cs="Arial"/>
          <w:b/>
        </w:rPr>
        <w:tab/>
      </w:r>
      <w:r w:rsidR="0059590A" w:rsidRPr="0059590A">
        <w:rPr>
          <w:rFonts w:ascii="Arial" w:hAnsi="Arial" w:cs="Arial"/>
          <w:b/>
        </w:rPr>
        <w:t>Director</w:t>
      </w:r>
      <w:r w:rsidR="005B08F5">
        <w:rPr>
          <w:rFonts w:ascii="Arial" w:hAnsi="Arial" w:cs="Arial"/>
          <w:b/>
        </w:rPr>
        <w:t xml:space="preserve"> of</w:t>
      </w:r>
      <w:r w:rsidR="0059590A" w:rsidRPr="0059590A">
        <w:rPr>
          <w:rFonts w:ascii="Arial" w:hAnsi="Arial" w:cs="Arial"/>
          <w:b/>
        </w:rPr>
        <w:t xml:space="preserve"> Project Monitoring</w:t>
      </w:r>
    </w:p>
    <w:p w:rsidR="00E033D5" w:rsidRPr="00505731" w:rsidRDefault="00E033D5" w:rsidP="001B2773">
      <w:pPr>
        <w:pStyle w:val="Jobtitle"/>
        <w:numPr>
          <w:ilvl w:val="12"/>
          <w:numId w:val="0"/>
        </w:numPr>
        <w:tabs>
          <w:tab w:val="clear" w:pos="1890"/>
          <w:tab w:val="left" w:pos="1814"/>
          <w:tab w:val="left" w:pos="1843"/>
        </w:tabs>
        <w:spacing w:after="80"/>
        <w:ind w:left="1843" w:hanging="1843"/>
        <w:jc w:val="both"/>
        <w:rPr>
          <w:rFonts w:ascii="Arial" w:hAnsi="Arial" w:cs="Arial"/>
        </w:rPr>
      </w:pPr>
      <w:r w:rsidRPr="00505731">
        <w:rPr>
          <w:rFonts w:ascii="Arial" w:hAnsi="Arial" w:cs="Arial"/>
          <w:i w:val="0"/>
        </w:rPr>
        <w:tab/>
      </w:r>
      <w:r w:rsidR="00730193" w:rsidRPr="00730193">
        <w:rPr>
          <w:rFonts w:ascii="Arial" w:hAnsi="Arial" w:cs="Arial"/>
          <w:i w:val="0"/>
        </w:rPr>
        <w:t>In the Medical Department’s ‘</w:t>
      </w:r>
      <w:proofErr w:type="spellStart"/>
      <w:r w:rsidR="00730193" w:rsidRPr="00730193">
        <w:rPr>
          <w:rFonts w:ascii="Arial" w:hAnsi="Arial" w:cs="Arial"/>
          <w:i w:val="0"/>
        </w:rPr>
        <w:t>pneumology</w:t>
      </w:r>
      <w:proofErr w:type="spellEnd"/>
      <w:r w:rsidR="00730193" w:rsidRPr="00730193">
        <w:rPr>
          <w:rFonts w:ascii="Arial" w:hAnsi="Arial" w:cs="Arial"/>
          <w:i w:val="0"/>
        </w:rPr>
        <w:t>’</w:t>
      </w:r>
      <w:r w:rsidR="00F801DC" w:rsidRPr="00730193">
        <w:rPr>
          <w:rFonts w:ascii="Arial" w:hAnsi="Arial" w:cs="Arial"/>
          <w:i w:val="0"/>
        </w:rPr>
        <w:t xml:space="preserve"> section</w:t>
      </w:r>
      <w:r w:rsidR="005B08F5">
        <w:rPr>
          <w:rFonts w:ascii="Arial" w:hAnsi="Arial" w:cs="Arial"/>
          <w:i w:val="0"/>
        </w:rPr>
        <w:t>,</w:t>
      </w:r>
      <w:r w:rsidR="00730193" w:rsidRPr="00730193">
        <w:rPr>
          <w:rFonts w:ascii="Arial" w:hAnsi="Arial" w:cs="Arial"/>
          <w:i w:val="0"/>
        </w:rPr>
        <w:t xml:space="preserve"> responsible for planning, monitoring, coordination and reporting of clinical trials phase III and IV in dermatological and </w:t>
      </w:r>
      <w:proofErr w:type="spellStart"/>
      <w:r w:rsidR="00730193" w:rsidRPr="00730193">
        <w:rPr>
          <w:rFonts w:ascii="Arial" w:hAnsi="Arial" w:cs="Arial"/>
          <w:i w:val="0"/>
        </w:rPr>
        <w:t>pulmological</w:t>
      </w:r>
      <w:proofErr w:type="spellEnd"/>
      <w:r w:rsidR="00730193" w:rsidRPr="00730193">
        <w:rPr>
          <w:rFonts w:ascii="Arial" w:hAnsi="Arial" w:cs="Arial"/>
          <w:i w:val="0"/>
        </w:rPr>
        <w:t xml:space="preserve"> indications.</w:t>
      </w:r>
    </w:p>
    <w:p w:rsidR="00E033D5" w:rsidRPr="00505731" w:rsidRDefault="00730193" w:rsidP="001B2773">
      <w:pPr>
        <w:pStyle w:val="Bullet"/>
        <w:numPr>
          <w:ilvl w:val="0"/>
          <w:numId w:val="8"/>
        </w:numPr>
        <w:tabs>
          <w:tab w:val="clear" w:pos="1890"/>
          <w:tab w:val="left" w:pos="1814"/>
          <w:tab w:val="left" w:pos="1843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Provided professional medical education training to physicians, nurses and patient associations.</w:t>
      </w:r>
    </w:p>
    <w:p w:rsidR="00E033D5" w:rsidRPr="00505731" w:rsidRDefault="00E033D5" w:rsidP="00E033D5">
      <w:pPr>
        <w:pStyle w:val="Jobtitle"/>
        <w:numPr>
          <w:ilvl w:val="12"/>
          <w:numId w:val="0"/>
        </w:numPr>
        <w:rPr>
          <w:rFonts w:ascii="Arial" w:hAnsi="Arial" w:cs="Arial"/>
        </w:rPr>
      </w:pPr>
    </w:p>
    <w:p w:rsidR="006A2AAE" w:rsidRPr="00B23EA8" w:rsidRDefault="006A2AAE">
      <w:pPr>
        <w:pStyle w:val="TopHeader"/>
        <w:spacing w:before="0"/>
        <w:rPr>
          <w:rFonts w:ascii="Arial" w:hAnsi="Arial" w:cs="Arial"/>
          <w:b w:val="0"/>
          <w:smallCaps/>
          <w:u w:val="single"/>
        </w:rPr>
      </w:pPr>
    </w:p>
    <w:p w:rsidR="006A2AAE" w:rsidRPr="00B23EA8" w:rsidRDefault="006A2AAE">
      <w:pPr>
        <w:pStyle w:val="TopHeader"/>
        <w:spacing w:before="0"/>
        <w:rPr>
          <w:rFonts w:ascii="Arial" w:hAnsi="Arial" w:cs="Arial"/>
          <w:b w:val="0"/>
          <w:smallCaps/>
          <w:u w:val="single"/>
        </w:rPr>
      </w:pPr>
    </w:p>
    <w:p w:rsidR="006A2AAE" w:rsidRPr="00CF1D37" w:rsidRDefault="006A2AAE">
      <w:pPr>
        <w:pStyle w:val="TopHeader"/>
        <w:spacing w:before="0"/>
        <w:rPr>
          <w:rFonts w:ascii="Arial" w:hAnsi="Arial" w:cs="Arial"/>
          <w:smallCaps/>
          <w:sz w:val="22"/>
          <w:szCs w:val="22"/>
          <w:lang w:val="en-GB"/>
        </w:rPr>
      </w:pPr>
      <w:r w:rsidRPr="00CF1D37">
        <w:rPr>
          <w:rFonts w:ascii="Arial" w:hAnsi="Arial" w:cs="Arial"/>
          <w:smallCaps/>
          <w:sz w:val="22"/>
          <w:szCs w:val="22"/>
          <w:lang w:val="en-GB"/>
        </w:rPr>
        <w:t>Education</w:t>
      </w:r>
      <w:r w:rsidR="00CF1D37" w:rsidRPr="00CF1D37">
        <w:rPr>
          <w:rFonts w:ascii="Arial" w:hAnsi="Arial" w:cs="Arial"/>
          <w:smallCaps/>
          <w:sz w:val="22"/>
          <w:szCs w:val="22"/>
          <w:lang w:val="en-GB"/>
        </w:rPr>
        <w:t>al Background</w:t>
      </w:r>
    </w:p>
    <w:p w:rsidR="00CF1D37" w:rsidRPr="00467ACB" w:rsidRDefault="00CF1D37">
      <w:pPr>
        <w:pStyle w:val="TopHeader"/>
        <w:spacing w:before="0"/>
        <w:rPr>
          <w:rFonts w:ascii="Arial" w:hAnsi="Arial" w:cs="Arial"/>
          <w:b w:val="0"/>
          <w:sz w:val="18"/>
          <w:szCs w:val="18"/>
          <w:lang w:val="en-GB"/>
        </w:rPr>
      </w:pPr>
    </w:p>
    <w:p w:rsidR="006A2AAE" w:rsidRPr="000219BA" w:rsidRDefault="005627DF" w:rsidP="001B2773">
      <w:pPr>
        <w:shd w:val="clear" w:color="auto" w:fill="D9D9D9"/>
        <w:tabs>
          <w:tab w:val="left" w:pos="1814"/>
        </w:tabs>
        <w:spacing w:before="60" w:after="120"/>
        <w:jc w:val="both"/>
        <w:rPr>
          <w:rFonts w:ascii="Arial" w:hAnsi="Arial" w:cs="Arial"/>
          <w:sz w:val="20"/>
        </w:rPr>
      </w:pPr>
      <w:r w:rsidRPr="000219BA">
        <w:rPr>
          <w:rFonts w:ascii="Arial" w:hAnsi="Arial" w:cs="Arial"/>
          <w:sz w:val="20"/>
        </w:rPr>
        <w:t>0</w:t>
      </w:r>
      <w:r w:rsidR="00281EE6" w:rsidRPr="000219BA">
        <w:rPr>
          <w:rFonts w:ascii="Arial" w:hAnsi="Arial" w:cs="Arial"/>
          <w:sz w:val="20"/>
        </w:rPr>
        <w:t>6</w:t>
      </w:r>
      <w:r w:rsidR="00680AFF" w:rsidRPr="000219BA">
        <w:rPr>
          <w:rFonts w:ascii="Arial" w:hAnsi="Arial" w:cs="Arial"/>
          <w:sz w:val="20"/>
        </w:rPr>
        <w:t>/19</w:t>
      </w:r>
      <w:r w:rsidR="00281EE6" w:rsidRPr="000219BA">
        <w:rPr>
          <w:rFonts w:ascii="Arial" w:hAnsi="Arial" w:cs="Arial"/>
          <w:sz w:val="20"/>
        </w:rPr>
        <w:t>87</w:t>
      </w:r>
      <w:r w:rsidR="006A2AAE" w:rsidRPr="000219BA">
        <w:rPr>
          <w:rFonts w:ascii="Arial" w:hAnsi="Arial" w:cs="Arial"/>
          <w:sz w:val="20"/>
        </w:rPr>
        <w:tab/>
      </w:r>
      <w:r w:rsidR="00281EE6" w:rsidRPr="000219BA">
        <w:rPr>
          <w:rFonts w:ascii="Arial" w:hAnsi="Arial" w:cs="Arial"/>
          <w:sz w:val="20"/>
        </w:rPr>
        <w:t xml:space="preserve">Johann Wolfgang Goethe </w:t>
      </w:r>
      <w:proofErr w:type="spellStart"/>
      <w:r w:rsidR="00281EE6" w:rsidRPr="000219BA">
        <w:rPr>
          <w:rFonts w:ascii="Arial" w:hAnsi="Arial" w:cs="Arial"/>
          <w:sz w:val="20"/>
        </w:rPr>
        <w:t>Universität</w:t>
      </w:r>
      <w:proofErr w:type="spellEnd"/>
      <w:r w:rsidR="006A2AAE" w:rsidRPr="000219BA">
        <w:rPr>
          <w:rFonts w:ascii="Arial" w:hAnsi="Arial" w:cs="Arial"/>
          <w:sz w:val="20"/>
        </w:rPr>
        <w:tab/>
      </w:r>
      <w:r w:rsidR="005211AD" w:rsidRPr="000219BA">
        <w:rPr>
          <w:rFonts w:ascii="Arial" w:hAnsi="Arial" w:cs="Arial"/>
          <w:sz w:val="20"/>
        </w:rPr>
        <w:tab/>
      </w:r>
      <w:r w:rsidR="005211AD" w:rsidRPr="000219BA">
        <w:rPr>
          <w:rFonts w:ascii="Arial" w:hAnsi="Arial" w:cs="Arial"/>
          <w:sz w:val="20"/>
        </w:rPr>
        <w:tab/>
      </w:r>
      <w:r w:rsidR="00281EE6" w:rsidRPr="000219BA">
        <w:rPr>
          <w:rFonts w:ascii="Arial" w:hAnsi="Arial" w:cs="Arial"/>
          <w:sz w:val="20"/>
        </w:rPr>
        <w:t>Frankfurt</w:t>
      </w:r>
      <w:r w:rsidR="00E10FAF" w:rsidRPr="000219BA">
        <w:rPr>
          <w:rFonts w:ascii="Arial" w:hAnsi="Arial" w:cs="Arial"/>
          <w:sz w:val="20"/>
        </w:rPr>
        <w:t>,</w:t>
      </w:r>
      <w:r w:rsidR="006A2AAE" w:rsidRPr="000219BA">
        <w:rPr>
          <w:rFonts w:ascii="Arial" w:hAnsi="Arial" w:cs="Arial"/>
          <w:sz w:val="20"/>
        </w:rPr>
        <w:t xml:space="preserve"> </w:t>
      </w:r>
      <w:r w:rsidR="00281EE6" w:rsidRPr="000219BA">
        <w:rPr>
          <w:rFonts w:ascii="Arial" w:hAnsi="Arial" w:cs="Arial"/>
          <w:sz w:val="20"/>
        </w:rPr>
        <w:t>Germany</w:t>
      </w:r>
    </w:p>
    <w:p w:rsidR="006A2AAE" w:rsidRPr="00CF1D37" w:rsidRDefault="006A2AAE" w:rsidP="001B2773">
      <w:pPr>
        <w:pStyle w:val="Jobtitle"/>
        <w:tabs>
          <w:tab w:val="left" w:pos="1814"/>
        </w:tabs>
        <w:rPr>
          <w:rFonts w:ascii="Arial" w:hAnsi="Arial" w:cs="Arial"/>
          <w:b/>
        </w:rPr>
      </w:pPr>
      <w:r w:rsidRPr="000219BA">
        <w:rPr>
          <w:rFonts w:ascii="Arial" w:hAnsi="Arial" w:cs="Arial"/>
          <w:b/>
        </w:rPr>
        <w:tab/>
      </w:r>
      <w:r w:rsidR="00281EE6">
        <w:rPr>
          <w:rFonts w:ascii="Arial" w:hAnsi="Arial" w:cs="Arial"/>
          <w:b/>
        </w:rPr>
        <w:t xml:space="preserve">Medical Approval (Approbation), </w:t>
      </w:r>
      <w:r w:rsidR="00E10FAF">
        <w:rPr>
          <w:rFonts w:ascii="Arial" w:hAnsi="Arial" w:cs="Arial"/>
          <w:b/>
        </w:rPr>
        <w:t>Doctor</w:t>
      </w:r>
      <w:r w:rsidRPr="00CF1D37">
        <w:rPr>
          <w:rFonts w:ascii="Arial" w:hAnsi="Arial" w:cs="Arial"/>
          <w:b/>
        </w:rPr>
        <w:t xml:space="preserve"> in </w:t>
      </w:r>
      <w:r w:rsidR="00FD0F28">
        <w:rPr>
          <w:rFonts w:ascii="Arial" w:hAnsi="Arial" w:cs="Arial"/>
          <w:b/>
        </w:rPr>
        <w:t>Medicine</w:t>
      </w:r>
      <w:r w:rsidRPr="00CF1D37">
        <w:rPr>
          <w:rFonts w:ascii="Arial" w:hAnsi="Arial" w:cs="Arial"/>
          <w:b/>
        </w:rPr>
        <w:t xml:space="preserve"> (Dr. </w:t>
      </w:r>
      <w:r w:rsidR="00FD0F28">
        <w:rPr>
          <w:rFonts w:ascii="Arial" w:hAnsi="Arial" w:cs="Arial"/>
          <w:b/>
        </w:rPr>
        <w:t>med</w:t>
      </w:r>
      <w:r w:rsidRPr="00CF1D37">
        <w:rPr>
          <w:rFonts w:ascii="Arial" w:hAnsi="Arial" w:cs="Arial"/>
          <w:b/>
        </w:rPr>
        <w:t>.)</w:t>
      </w:r>
      <w:r w:rsidR="00281EE6">
        <w:rPr>
          <w:rFonts w:ascii="Arial" w:hAnsi="Arial" w:cs="Arial"/>
          <w:b/>
        </w:rPr>
        <w:t xml:space="preserve"> </w:t>
      </w:r>
    </w:p>
    <w:p w:rsidR="006A2AAE" w:rsidRPr="00505731" w:rsidRDefault="00281EE6" w:rsidP="001B2773">
      <w:pPr>
        <w:pStyle w:val="Bullet"/>
        <w:numPr>
          <w:ilvl w:val="0"/>
          <w:numId w:val="8"/>
        </w:numPr>
        <w:tabs>
          <w:tab w:val="clear" w:pos="1890"/>
          <w:tab w:val="left" w:pos="1814"/>
          <w:tab w:val="left" w:pos="1843"/>
        </w:tabs>
        <w:spacing w:after="40"/>
        <w:rPr>
          <w:rFonts w:ascii="Arial" w:hAnsi="Arial" w:cs="Arial"/>
        </w:rPr>
      </w:pPr>
      <w:r w:rsidRPr="001B2773">
        <w:rPr>
          <w:rFonts w:ascii="Arial" w:hAnsi="Arial" w:cs="Arial"/>
        </w:rPr>
        <w:t>Magna c</w:t>
      </w:r>
      <w:r w:rsidR="00B0336C" w:rsidRPr="001B2773">
        <w:rPr>
          <w:rFonts w:ascii="Arial" w:hAnsi="Arial" w:cs="Arial"/>
        </w:rPr>
        <w:t>um laude distinction</w:t>
      </w:r>
      <w:r w:rsidR="00B32374" w:rsidRPr="00505731">
        <w:rPr>
          <w:rFonts w:ascii="Arial" w:hAnsi="Arial" w:cs="Arial"/>
        </w:rPr>
        <w:t xml:space="preserve"> </w:t>
      </w:r>
    </w:p>
    <w:p w:rsidR="00B32374" w:rsidRPr="00505731" w:rsidRDefault="00B32374" w:rsidP="001B2773">
      <w:pPr>
        <w:pStyle w:val="Bullet"/>
        <w:numPr>
          <w:ilvl w:val="0"/>
          <w:numId w:val="8"/>
        </w:numPr>
        <w:tabs>
          <w:tab w:val="clear" w:pos="1890"/>
          <w:tab w:val="left" w:pos="1814"/>
          <w:tab w:val="left" w:pos="1843"/>
        </w:tabs>
        <w:spacing w:after="40"/>
        <w:rPr>
          <w:rFonts w:ascii="Arial" w:hAnsi="Arial" w:cs="Arial"/>
        </w:rPr>
      </w:pPr>
      <w:r w:rsidRPr="00505731">
        <w:rPr>
          <w:rFonts w:ascii="Arial" w:hAnsi="Arial" w:cs="Arial"/>
        </w:rPr>
        <w:t>Thesis:</w:t>
      </w:r>
      <w:r w:rsidR="00281EE6">
        <w:rPr>
          <w:rFonts w:ascii="Arial" w:hAnsi="Arial" w:cs="Arial"/>
        </w:rPr>
        <w:t xml:space="preserve"> Influence of drugs on pregnancy related urinary tract obstruction</w:t>
      </w:r>
    </w:p>
    <w:p w:rsidR="006A2AAE" w:rsidRPr="00505731" w:rsidRDefault="006A2AAE" w:rsidP="001B2773">
      <w:pPr>
        <w:pStyle w:val="Bullet"/>
        <w:tabs>
          <w:tab w:val="left" w:pos="1814"/>
        </w:tabs>
        <w:rPr>
          <w:rFonts w:ascii="Arial" w:hAnsi="Arial" w:cs="Arial"/>
          <w:lang w:val="en-GB"/>
        </w:rPr>
      </w:pPr>
    </w:p>
    <w:p w:rsidR="006A2AAE" w:rsidRPr="00281EE6" w:rsidRDefault="00AB6434" w:rsidP="001B2773">
      <w:pPr>
        <w:shd w:val="clear" w:color="auto" w:fill="D9D9D9"/>
        <w:tabs>
          <w:tab w:val="left" w:pos="1814"/>
        </w:tabs>
        <w:spacing w:before="60" w:after="120"/>
        <w:jc w:val="both"/>
        <w:rPr>
          <w:rFonts w:ascii="Arial" w:hAnsi="Arial" w:cs="Arial"/>
          <w:sz w:val="20"/>
        </w:rPr>
      </w:pPr>
      <w:r w:rsidRPr="00281EE6">
        <w:rPr>
          <w:rFonts w:ascii="Arial" w:hAnsi="Arial" w:cs="Arial"/>
          <w:sz w:val="20"/>
        </w:rPr>
        <w:t>1</w:t>
      </w:r>
      <w:r w:rsidR="00281EE6" w:rsidRPr="00281EE6">
        <w:rPr>
          <w:rFonts w:ascii="Arial" w:hAnsi="Arial" w:cs="Arial"/>
          <w:sz w:val="20"/>
        </w:rPr>
        <w:t>0</w:t>
      </w:r>
      <w:r w:rsidRPr="00281EE6">
        <w:rPr>
          <w:rFonts w:ascii="Arial" w:hAnsi="Arial" w:cs="Arial"/>
          <w:sz w:val="20"/>
        </w:rPr>
        <w:t>/198</w:t>
      </w:r>
      <w:r w:rsidR="00281EE6" w:rsidRPr="00281EE6">
        <w:rPr>
          <w:rFonts w:ascii="Arial" w:hAnsi="Arial" w:cs="Arial"/>
          <w:sz w:val="20"/>
        </w:rPr>
        <w:t>0</w:t>
      </w:r>
      <w:r w:rsidRPr="00281EE6">
        <w:rPr>
          <w:rFonts w:ascii="Arial" w:hAnsi="Arial" w:cs="Arial"/>
          <w:sz w:val="20"/>
        </w:rPr>
        <w:t>-</w:t>
      </w:r>
      <w:r w:rsidR="00281EE6" w:rsidRPr="00281EE6">
        <w:rPr>
          <w:rFonts w:ascii="Arial" w:hAnsi="Arial" w:cs="Arial"/>
          <w:sz w:val="20"/>
        </w:rPr>
        <w:t>05</w:t>
      </w:r>
      <w:r w:rsidRPr="00281EE6">
        <w:rPr>
          <w:rFonts w:ascii="Arial" w:hAnsi="Arial" w:cs="Arial"/>
          <w:sz w:val="20"/>
        </w:rPr>
        <w:t>/198</w:t>
      </w:r>
      <w:r w:rsidR="00281EE6" w:rsidRPr="00281EE6">
        <w:rPr>
          <w:rFonts w:ascii="Arial" w:hAnsi="Arial" w:cs="Arial"/>
          <w:sz w:val="20"/>
        </w:rPr>
        <w:t>7</w:t>
      </w:r>
      <w:r w:rsidRPr="00281EE6">
        <w:rPr>
          <w:rFonts w:ascii="Arial" w:hAnsi="Arial" w:cs="Arial"/>
          <w:sz w:val="20"/>
        </w:rPr>
        <w:tab/>
        <w:t xml:space="preserve">Universities </w:t>
      </w:r>
      <w:r w:rsidR="00281EE6" w:rsidRPr="00281EE6">
        <w:rPr>
          <w:rFonts w:ascii="Arial" w:hAnsi="Arial" w:cs="Arial"/>
          <w:sz w:val="20"/>
        </w:rPr>
        <w:t xml:space="preserve">of </w:t>
      </w:r>
      <w:r w:rsidRPr="00281EE6">
        <w:rPr>
          <w:rFonts w:ascii="Arial" w:hAnsi="Arial" w:cs="Arial"/>
          <w:sz w:val="20"/>
        </w:rPr>
        <w:t>Bochum, Heidelberg and F</w:t>
      </w:r>
      <w:r w:rsidR="00281EE6" w:rsidRPr="00281EE6">
        <w:rPr>
          <w:rFonts w:ascii="Arial" w:hAnsi="Arial" w:cs="Arial"/>
          <w:sz w:val="20"/>
        </w:rPr>
        <w:t>r</w:t>
      </w:r>
      <w:r w:rsidRPr="00281EE6">
        <w:rPr>
          <w:rFonts w:ascii="Arial" w:hAnsi="Arial" w:cs="Arial"/>
          <w:sz w:val="20"/>
        </w:rPr>
        <w:t>ankfurt</w:t>
      </w:r>
      <w:r w:rsidR="006A2AAE" w:rsidRPr="00281EE6">
        <w:rPr>
          <w:rFonts w:ascii="Arial" w:hAnsi="Arial" w:cs="Arial"/>
          <w:sz w:val="20"/>
        </w:rPr>
        <w:tab/>
      </w:r>
      <w:r w:rsidR="00E75D6D">
        <w:rPr>
          <w:rFonts w:ascii="Arial" w:hAnsi="Arial" w:cs="Arial"/>
          <w:sz w:val="20"/>
        </w:rPr>
        <w:tab/>
        <w:t>Germany</w:t>
      </w:r>
    </w:p>
    <w:p w:rsidR="006A2AAE" w:rsidRPr="00CF1D37" w:rsidRDefault="006A2AAE" w:rsidP="001B2773">
      <w:pPr>
        <w:pStyle w:val="Jobtitle"/>
        <w:numPr>
          <w:ilvl w:val="12"/>
          <w:numId w:val="0"/>
        </w:numPr>
        <w:tabs>
          <w:tab w:val="left" w:pos="1814"/>
        </w:tabs>
        <w:rPr>
          <w:rFonts w:ascii="Arial" w:hAnsi="Arial" w:cs="Arial"/>
          <w:b/>
        </w:rPr>
      </w:pPr>
      <w:r w:rsidRPr="00281EE6">
        <w:rPr>
          <w:rFonts w:ascii="Arial" w:hAnsi="Arial" w:cs="Arial"/>
          <w:b/>
        </w:rPr>
        <w:tab/>
      </w:r>
      <w:r w:rsidR="00281EE6" w:rsidRPr="00281EE6">
        <w:rPr>
          <w:rFonts w:ascii="Arial" w:hAnsi="Arial" w:cs="Arial"/>
          <w:b/>
        </w:rPr>
        <w:t>Examination in Human Medicine</w:t>
      </w:r>
    </w:p>
    <w:p w:rsidR="006A2AAE" w:rsidRPr="00505731" w:rsidRDefault="006A2AAE" w:rsidP="001B2773">
      <w:pPr>
        <w:pStyle w:val="Bullet"/>
        <w:tabs>
          <w:tab w:val="left" w:pos="1814"/>
        </w:tabs>
        <w:ind w:left="0" w:firstLine="0"/>
        <w:rPr>
          <w:rFonts w:ascii="Arial" w:hAnsi="Arial" w:cs="Arial"/>
        </w:rPr>
      </w:pPr>
    </w:p>
    <w:p w:rsidR="006A2AAE" w:rsidRPr="005211AD" w:rsidRDefault="005627DF" w:rsidP="001B2773">
      <w:pPr>
        <w:shd w:val="clear" w:color="auto" w:fill="D9D9D9"/>
        <w:tabs>
          <w:tab w:val="left" w:pos="1814"/>
        </w:tabs>
        <w:spacing w:before="60" w:after="12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0</w:t>
      </w:r>
      <w:r w:rsidR="00FD0F28">
        <w:rPr>
          <w:rFonts w:ascii="Arial" w:hAnsi="Arial" w:cs="Arial"/>
          <w:sz w:val="20"/>
          <w:lang w:val="en-GB"/>
        </w:rPr>
        <w:t>9</w:t>
      </w:r>
      <w:r w:rsidR="006A2AAE" w:rsidRPr="005211AD">
        <w:rPr>
          <w:rFonts w:ascii="Arial" w:hAnsi="Arial" w:cs="Arial"/>
          <w:sz w:val="20"/>
          <w:lang w:val="en-GB"/>
        </w:rPr>
        <w:t>/19</w:t>
      </w:r>
      <w:r w:rsidR="00FD0F28">
        <w:rPr>
          <w:rFonts w:ascii="Arial" w:hAnsi="Arial" w:cs="Arial"/>
          <w:sz w:val="20"/>
          <w:lang w:val="en-GB"/>
        </w:rPr>
        <w:t>6</w:t>
      </w:r>
      <w:r w:rsidR="006A2AAE" w:rsidRPr="005211AD">
        <w:rPr>
          <w:rFonts w:ascii="Arial" w:hAnsi="Arial" w:cs="Arial"/>
          <w:sz w:val="20"/>
          <w:lang w:val="en-GB"/>
        </w:rPr>
        <w:t>7-</w:t>
      </w:r>
      <w:r>
        <w:rPr>
          <w:rFonts w:ascii="Arial" w:hAnsi="Arial" w:cs="Arial"/>
          <w:sz w:val="20"/>
          <w:lang w:val="en-GB"/>
        </w:rPr>
        <w:t>0</w:t>
      </w:r>
      <w:r w:rsidR="006A2AAE" w:rsidRPr="005211AD">
        <w:rPr>
          <w:rFonts w:ascii="Arial" w:hAnsi="Arial" w:cs="Arial"/>
          <w:sz w:val="20"/>
          <w:lang w:val="en-GB"/>
        </w:rPr>
        <w:t>6/198</w:t>
      </w:r>
      <w:r w:rsidR="00FD0F28">
        <w:rPr>
          <w:rFonts w:ascii="Arial" w:hAnsi="Arial" w:cs="Arial"/>
          <w:sz w:val="20"/>
          <w:lang w:val="en-GB"/>
        </w:rPr>
        <w:t>0</w:t>
      </w:r>
      <w:r w:rsidR="006A2AAE" w:rsidRPr="005211AD">
        <w:rPr>
          <w:rFonts w:ascii="Arial" w:hAnsi="Arial" w:cs="Arial"/>
          <w:sz w:val="20"/>
          <w:lang w:val="en-GB"/>
        </w:rPr>
        <w:tab/>
      </w:r>
      <w:r w:rsidR="00FD0F28">
        <w:rPr>
          <w:rFonts w:ascii="Arial" w:hAnsi="Arial" w:cs="Arial"/>
          <w:sz w:val="20"/>
          <w:lang w:val="en-GB"/>
        </w:rPr>
        <w:t>Basic School and G</w:t>
      </w:r>
      <w:r w:rsidR="006A2AAE" w:rsidRPr="005211AD">
        <w:rPr>
          <w:rFonts w:ascii="Arial" w:hAnsi="Arial" w:cs="Arial"/>
          <w:sz w:val="20"/>
          <w:lang w:val="en-GB"/>
        </w:rPr>
        <w:t>ymnasium</w:t>
      </w:r>
      <w:r w:rsidR="006A2AAE" w:rsidRPr="005211AD">
        <w:rPr>
          <w:rFonts w:ascii="Arial" w:hAnsi="Arial" w:cs="Arial"/>
          <w:sz w:val="20"/>
          <w:lang w:val="en-GB"/>
        </w:rPr>
        <w:tab/>
      </w:r>
      <w:r w:rsidR="005211AD" w:rsidRPr="005211AD">
        <w:rPr>
          <w:rFonts w:ascii="Arial" w:hAnsi="Arial" w:cs="Arial"/>
          <w:sz w:val="20"/>
          <w:lang w:val="en-GB"/>
        </w:rPr>
        <w:tab/>
      </w:r>
      <w:r w:rsidR="005211AD">
        <w:rPr>
          <w:rFonts w:ascii="Arial" w:hAnsi="Arial" w:cs="Arial"/>
          <w:sz w:val="20"/>
          <w:lang w:val="en-GB"/>
        </w:rPr>
        <w:tab/>
      </w:r>
      <w:r w:rsidR="005211AD">
        <w:rPr>
          <w:rFonts w:ascii="Arial" w:hAnsi="Arial" w:cs="Arial"/>
          <w:sz w:val="20"/>
          <w:lang w:val="en-GB"/>
        </w:rPr>
        <w:tab/>
      </w:r>
      <w:r w:rsidR="00FD0F28">
        <w:rPr>
          <w:rFonts w:ascii="Arial" w:hAnsi="Arial" w:cs="Arial"/>
          <w:sz w:val="20"/>
          <w:lang w:val="en-GB"/>
        </w:rPr>
        <w:t>Wiesbaden, Germany</w:t>
      </w:r>
    </w:p>
    <w:p w:rsidR="006A2AAE" w:rsidRPr="00505731" w:rsidRDefault="006A2AAE" w:rsidP="001B2773">
      <w:pPr>
        <w:pStyle w:val="Jobtitle"/>
        <w:numPr>
          <w:ilvl w:val="12"/>
          <w:numId w:val="0"/>
        </w:numPr>
        <w:tabs>
          <w:tab w:val="left" w:pos="1814"/>
        </w:tabs>
        <w:rPr>
          <w:rFonts w:ascii="Arial" w:hAnsi="Arial" w:cs="Arial"/>
        </w:rPr>
      </w:pPr>
      <w:r w:rsidRPr="00505731">
        <w:rPr>
          <w:rFonts w:ascii="Arial" w:hAnsi="Arial" w:cs="Arial"/>
          <w:lang w:val="en-GB"/>
        </w:rPr>
        <w:tab/>
      </w:r>
      <w:r w:rsidRPr="00505731">
        <w:rPr>
          <w:rFonts w:ascii="Arial" w:hAnsi="Arial" w:cs="Arial"/>
        </w:rPr>
        <w:t>High school degree, average grade 1.</w:t>
      </w:r>
      <w:r w:rsidR="00FD0F28">
        <w:rPr>
          <w:rFonts w:ascii="Arial" w:hAnsi="Arial" w:cs="Arial"/>
        </w:rPr>
        <w:t>1</w:t>
      </w:r>
    </w:p>
    <w:p w:rsidR="006A2AAE" w:rsidRDefault="006A2AAE" w:rsidP="001B2773">
      <w:pPr>
        <w:pStyle w:val="Bullet"/>
        <w:tabs>
          <w:tab w:val="left" w:pos="1814"/>
        </w:tabs>
        <w:ind w:left="1886" w:firstLine="0"/>
        <w:rPr>
          <w:rFonts w:ascii="Arial" w:hAnsi="Arial" w:cs="Arial"/>
        </w:rPr>
      </w:pPr>
    </w:p>
    <w:p w:rsidR="00B23EA8" w:rsidRDefault="00B23EA8">
      <w:pPr>
        <w:pStyle w:val="Bullet"/>
        <w:ind w:left="1886" w:firstLine="0"/>
        <w:rPr>
          <w:rFonts w:ascii="Arial" w:hAnsi="Arial" w:cs="Arial"/>
        </w:rPr>
      </w:pPr>
    </w:p>
    <w:p w:rsidR="00B23EA8" w:rsidRPr="00505731" w:rsidRDefault="00B23EA8">
      <w:pPr>
        <w:pStyle w:val="Bullet"/>
        <w:ind w:left="1886" w:firstLine="0"/>
        <w:rPr>
          <w:rFonts w:ascii="Arial" w:hAnsi="Arial" w:cs="Arial"/>
        </w:rPr>
      </w:pPr>
    </w:p>
    <w:p w:rsidR="006A2AAE" w:rsidRPr="00CF1D37" w:rsidRDefault="00B23EA8">
      <w:pPr>
        <w:pStyle w:val="Jobtitle"/>
        <w:numPr>
          <w:ilvl w:val="12"/>
          <w:numId w:val="0"/>
        </w:numPr>
        <w:tabs>
          <w:tab w:val="clear" w:pos="1890"/>
          <w:tab w:val="left" w:pos="1843"/>
          <w:tab w:val="left" w:pos="2127"/>
        </w:tabs>
        <w:spacing w:before="120"/>
        <w:rPr>
          <w:rFonts w:ascii="Arial" w:hAnsi="Arial" w:cs="Arial"/>
          <w:b/>
          <w:i w:val="0"/>
          <w:smallCaps/>
          <w:sz w:val="22"/>
          <w:szCs w:val="22"/>
        </w:rPr>
      </w:pPr>
      <w:r>
        <w:rPr>
          <w:rFonts w:ascii="Arial" w:hAnsi="Arial" w:cs="Arial"/>
          <w:b/>
          <w:i w:val="0"/>
          <w:smallCaps/>
          <w:sz w:val="22"/>
          <w:szCs w:val="22"/>
        </w:rPr>
        <w:t>Personal</w:t>
      </w:r>
    </w:p>
    <w:p w:rsidR="00F42DEA" w:rsidRDefault="00F42DEA" w:rsidP="001B2773">
      <w:pPr>
        <w:pStyle w:val="Bullet"/>
        <w:spacing w:after="60"/>
        <w:ind w:left="1888" w:firstLine="0"/>
        <w:rPr>
          <w:rFonts w:ascii="Arial" w:hAnsi="Arial" w:cs="Arial"/>
        </w:rPr>
      </w:pPr>
    </w:p>
    <w:p w:rsidR="006A2AAE" w:rsidRPr="00505731" w:rsidRDefault="006A2AAE" w:rsidP="001B2773">
      <w:pPr>
        <w:pStyle w:val="Bullet"/>
        <w:numPr>
          <w:ilvl w:val="0"/>
          <w:numId w:val="8"/>
        </w:numPr>
        <w:tabs>
          <w:tab w:val="clear" w:pos="1890"/>
          <w:tab w:val="left" w:pos="1814"/>
          <w:tab w:val="left" w:pos="1843"/>
        </w:tabs>
        <w:spacing w:after="40"/>
        <w:rPr>
          <w:rFonts w:ascii="Arial" w:hAnsi="Arial" w:cs="Arial"/>
        </w:rPr>
      </w:pPr>
      <w:r w:rsidRPr="00505731">
        <w:rPr>
          <w:rFonts w:ascii="Arial" w:hAnsi="Arial" w:cs="Arial"/>
        </w:rPr>
        <w:t xml:space="preserve">Born </w:t>
      </w:r>
      <w:r w:rsidR="00FD0F28">
        <w:rPr>
          <w:rFonts w:ascii="Arial" w:hAnsi="Arial" w:cs="Arial"/>
        </w:rPr>
        <w:t>March</w:t>
      </w:r>
      <w:r w:rsidRPr="00505731">
        <w:rPr>
          <w:rFonts w:ascii="Arial" w:hAnsi="Arial" w:cs="Arial"/>
        </w:rPr>
        <w:t xml:space="preserve"> </w:t>
      </w:r>
      <w:r w:rsidR="00FD0F28">
        <w:rPr>
          <w:rFonts w:ascii="Arial" w:hAnsi="Arial" w:cs="Arial"/>
        </w:rPr>
        <w:t>9</w:t>
      </w:r>
      <w:r w:rsidRPr="00505731">
        <w:rPr>
          <w:rFonts w:ascii="Arial" w:hAnsi="Arial" w:cs="Arial"/>
        </w:rPr>
        <w:t xml:space="preserve">, 1961 in </w:t>
      </w:r>
      <w:r w:rsidR="00FD0F28">
        <w:rPr>
          <w:rFonts w:ascii="Arial" w:hAnsi="Arial" w:cs="Arial"/>
        </w:rPr>
        <w:t>Wuppertal</w:t>
      </w:r>
      <w:r w:rsidRPr="00505731">
        <w:rPr>
          <w:rFonts w:ascii="Arial" w:hAnsi="Arial" w:cs="Arial"/>
        </w:rPr>
        <w:t xml:space="preserve">. </w:t>
      </w:r>
      <w:r w:rsidR="00FD0F28">
        <w:rPr>
          <w:rFonts w:ascii="Arial" w:hAnsi="Arial" w:cs="Arial"/>
        </w:rPr>
        <w:t>German</w:t>
      </w:r>
      <w:r w:rsidR="00A829B6">
        <w:rPr>
          <w:rFonts w:ascii="Arial" w:hAnsi="Arial" w:cs="Arial"/>
        </w:rPr>
        <w:t xml:space="preserve"> nationality. Married.</w:t>
      </w:r>
    </w:p>
    <w:p w:rsidR="006A2AAE" w:rsidRPr="00AB6434" w:rsidRDefault="00AB6434" w:rsidP="001B2773">
      <w:pPr>
        <w:pStyle w:val="Bullet"/>
        <w:numPr>
          <w:ilvl w:val="0"/>
          <w:numId w:val="8"/>
        </w:numPr>
        <w:tabs>
          <w:tab w:val="clear" w:pos="1890"/>
          <w:tab w:val="left" w:pos="1814"/>
          <w:tab w:val="left" w:pos="1843"/>
        </w:tabs>
        <w:spacing w:after="40"/>
        <w:rPr>
          <w:rFonts w:ascii="Arial" w:hAnsi="Arial" w:cs="Arial"/>
        </w:rPr>
      </w:pPr>
      <w:r w:rsidRPr="00AB6434">
        <w:rPr>
          <w:rFonts w:ascii="Arial" w:hAnsi="Arial" w:cs="Arial"/>
        </w:rPr>
        <w:t>Memberships: International Society of Pharmacovigilance (ISOP), German Association for Experimental Clinical Pharmacology and Toxicology (DGPT),</w:t>
      </w:r>
      <w:r>
        <w:rPr>
          <w:rFonts w:ascii="Arial" w:hAnsi="Arial" w:cs="Arial"/>
        </w:rPr>
        <w:t xml:space="preserve"> </w:t>
      </w:r>
      <w:r w:rsidRPr="00AB6434">
        <w:rPr>
          <w:rFonts w:ascii="Arial" w:hAnsi="Arial" w:cs="Arial"/>
        </w:rPr>
        <w:t>Association for Applied Human Pharmacology (AGAH)</w:t>
      </w:r>
      <w:r w:rsidRPr="00AB6434">
        <w:rPr>
          <w:rFonts w:ascii="Arial" w:hAnsi="Arial" w:cs="Arial"/>
        </w:rPr>
        <w:tab/>
      </w:r>
    </w:p>
    <w:p w:rsidR="006A2AAE" w:rsidRPr="00505731" w:rsidRDefault="006A2AAE" w:rsidP="001B2773">
      <w:pPr>
        <w:pStyle w:val="Bullet"/>
        <w:numPr>
          <w:ilvl w:val="0"/>
          <w:numId w:val="8"/>
        </w:numPr>
        <w:tabs>
          <w:tab w:val="clear" w:pos="1890"/>
          <w:tab w:val="left" w:pos="1814"/>
          <w:tab w:val="left" w:pos="1843"/>
        </w:tabs>
        <w:spacing w:after="40"/>
        <w:rPr>
          <w:rFonts w:ascii="Arial" w:hAnsi="Arial" w:cs="Arial"/>
        </w:rPr>
      </w:pPr>
      <w:r w:rsidRPr="00505731">
        <w:rPr>
          <w:rFonts w:ascii="Arial" w:hAnsi="Arial" w:cs="Arial"/>
        </w:rPr>
        <w:t>Fluent in English</w:t>
      </w:r>
      <w:r w:rsidR="005B08F5">
        <w:rPr>
          <w:rFonts w:ascii="Arial" w:hAnsi="Arial" w:cs="Arial"/>
        </w:rPr>
        <w:t>, b</w:t>
      </w:r>
      <w:r w:rsidRPr="00505731">
        <w:rPr>
          <w:rFonts w:ascii="Arial" w:hAnsi="Arial" w:cs="Arial"/>
        </w:rPr>
        <w:t xml:space="preserve">asic </w:t>
      </w:r>
      <w:r w:rsidR="00FD0F28">
        <w:rPr>
          <w:rFonts w:ascii="Arial" w:hAnsi="Arial" w:cs="Arial"/>
        </w:rPr>
        <w:t>New Greek</w:t>
      </w:r>
      <w:r w:rsidR="005B08F5">
        <w:rPr>
          <w:rFonts w:ascii="Arial" w:hAnsi="Arial" w:cs="Arial"/>
        </w:rPr>
        <w:t>, n</w:t>
      </w:r>
      <w:r w:rsidR="00F801DC">
        <w:rPr>
          <w:rFonts w:ascii="Arial" w:hAnsi="Arial" w:cs="Arial"/>
        </w:rPr>
        <w:t>ative German</w:t>
      </w:r>
    </w:p>
    <w:p w:rsidR="006A2AAE" w:rsidRPr="00505731" w:rsidRDefault="006A2AAE" w:rsidP="001B2773">
      <w:pPr>
        <w:pStyle w:val="Bullet"/>
        <w:numPr>
          <w:ilvl w:val="0"/>
          <w:numId w:val="8"/>
        </w:numPr>
        <w:tabs>
          <w:tab w:val="clear" w:pos="1890"/>
          <w:tab w:val="left" w:pos="1814"/>
          <w:tab w:val="left" w:pos="1843"/>
        </w:tabs>
        <w:spacing w:after="40"/>
        <w:rPr>
          <w:rFonts w:ascii="Arial" w:hAnsi="Arial" w:cs="Arial"/>
        </w:rPr>
      </w:pPr>
      <w:r w:rsidRPr="00505731">
        <w:rPr>
          <w:rFonts w:ascii="Arial" w:hAnsi="Arial" w:cs="Arial"/>
        </w:rPr>
        <w:t>User of common application software</w:t>
      </w:r>
      <w:r w:rsidR="00EA140B">
        <w:rPr>
          <w:rFonts w:ascii="Arial" w:hAnsi="Arial" w:cs="Arial"/>
        </w:rPr>
        <w:t xml:space="preserve"> and global safety data bases (ARGUS, </w:t>
      </w:r>
      <w:proofErr w:type="spellStart"/>
      <w:r w:rsidR="00EA140B">
        <w:rPr>
          <w:rFonts w:ascii="Arial" w:hAnsi="Arial" w:cs="Arial"/>
        </w:rPr>
        <w:t>ARISg</w:t>
      </w:r>
      <w:proofErr w:type="spellEnd"/>
      <w:r w:rsidR="00EA140B">
        <w:rPr>
          <w:rFonts w:ascii="Arial" w:hAnsi="Arial" w:cs="Arial"/>
        </w:rPr>
        <w:t>)</w:t>
      </w:r>
      <w:r w:rsidRPr="00505731">
        <w:rPr>
          <w:rFonts w:ascii="Arial" w:hAnsi="Arial" w:cs="Arial"/>
        </w:rPr>
        <w:t>.</w:t>
      </w:r>
    </w:p>
    <w:p w:rsidR="006A2AAE" w:rsidRPr="00EA140B" w:rsidRDefault="006A2AAE" w:rsidP="001B2773">
      <w:pPr>
        <w:pStyle w:val="Bullet"/>
        <w:numPr>
          <w:ilvl w:val="0"/>
          <w:numId w:val="8"/>
        </w:numPr>
        <w:tabs>
          <w:tab w:val="clear" w:pos="1890"/>
          <w:tab w:val="left" w:pos="1814"/>
          <w:tab w:val="left" w:pos="1843"/>
        </w:tabs>
        <w:spacing w:after="40"/>
        <w:rPr>
          <w:rFonts w:ascii="Arial" w:hAnsi="Arial" w:cs="Arial"/>
        </w:rPr>
      </w:pPr>
      <w:r w:rsidRPr="00EA140B">
        <w:rPr>
          <w:rFonts w:ascii="Arial" w:hAnsi="Arial" w:cs="Arial"/>
        </w:rPr>
        <w:t xml:space="preserve">Enjoy </w:t>
      </w:r>
      <w:r w:rsidR="00FD0F28" w:rsidRPr="00EA140B">
        <w:rPr>
          <w:rFonts w:ascii="Arial" w:hAnsi="Arial" w:cs="Arial"/>
        </w:rPr>
        <w:t xml:space="preserve">music, opera </w:t>
      </w:r>
      <w:r w:rsidR="00E37574" w:rsidRPr="00EA140B">
        <w:rPr>
          <w:rFonts w:ascii="Arial" w:hAnsi="Arial" w:cs="Arial"/>
        </w:rPr>
        <w:t>and theatre</w:t>
      </w:r>
      <w:r w:rsidR="00FD0F28" w:rsidRPr="00EA140B">
        <w:rPr>
          <w:rFonts w:ascii="Arial" w:hAnsi="Arial" w:cs="Arial"/>
        </w:rPr>
        <w:t>, s</w:t>
      </w:r>
      <w:r w:rsidRPr="00EA140B">
        <w:rPr>
          <w:rFonts w:ascii="Arial" w:hAnsi="Arial" w:cs="Arial"/>
        </w:rPr>
        <w:t xml:space="preserve">ports like </w:t>
      </w:r>
      <w:r w:rsidR="00FD0F28" w:rsidRPr="00EA140B">
        <w:rPr>
          <w:rFonts w:ascii="Arial" w:hAnsi="Arial" w:cs="Arial"/>
        </w:rPr>
        <w:t>b</w:t>
      </w:r>
      <w:r w:rsidRPr="00EA140B">
        <w:rPr>
          <w:rFonts w:ascii="Arial" w:hAnsi="Arial" w:cs="Arial"/>
        </w:rPr>
        <w:t>iking</w:t>
      </w:r>
      <w:r w:rsidR="005865E8">
        <w:rPr>
          <w:rFonts w:ascii="Arial" w:hAnsi="Arial" w:cs="Arial"/>
        </w:rPr>
        <w:t xml:space="preserve"> and hiking</w:t>
      </w:r>
    </w:p>
    <w:sectPr w:rsidR="006A2AAE" w:rsidRPr="00EA140B" w:rsidSect="001B27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567" w:right="1304" w:bottom="567" w:left="1304" w:header="567" w:footer="567" w:gutter="0"/>
      <w:pgNumType w:fmt="numberInDash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CD2" w:rsidRDefault="00EC0CD2">
      <w:r>
        <w:separator/>
      </w:r>
    </w:p>
  </w:endnote>
  <w:endnote w:type="continuationSeparator" w:id="0">
    <w:p w:rsidR="00EC0CD2" w:rsidRDefault="00EC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 Semi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aramond">
    <w:altName w:val="Times New Roman"/>
    <w:charset w:val="00"/>
    <w:family w:val="roman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16" w:rsidRDefault="003B531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23" w:rsidRPr="00701944" w:rsidRDefault="00966BB0" w:rsidP="00701944">
    <w:pPr>
      <w:pStyle w:val="Fuzeile"/>
      <w:jc w:val="center"/>
      <w:rPr>
        <w:rFonts w:ascii="Arial" w:hAnsi="Arial" w:cs="Arial"/>
        <w:sz w:val="16"/>
        <w:szCs w:val="16"/>
      </w:rPr>
    </w:pPr>
    <w:r w:rsidRPr="00701944">
      <w:rPr>
        <w:rStyle w:val="Seitenzahl"/>
        <w:rFonts w:ascii="Arial" w:hAnsi="Arial" w:cs="Arial"/>
        <w:sz w:val="16"/>
        <w:szCs w:val="16"/>
      </w:rPr>
      <w:fldChar w:fldCharType="begin"/>
    </w:r>
    <w:r w:rsidR="00826323" w:rsidRPr="00701944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701944">
      <w:rPr>
        <w:rStyle w:val="Seitenzahl"/>
        <w:rFonts w:ascii="Arial" w:hAnsi="Arial" w:cs="Arial"/>
        <w:sz w:val="16"/>
        <w:szCs w:val="16"/>
      </w:rPr>
      <w:fldChar w:fldCharType="separate"/>
    </w:r>
    <w:r w:rsidR="00D548A0">
      <w:rPr>
        <w:rStyle w:val="Seitenzahl"/>
        <w:rFonts w:ascii="Arial" w:hAnsi="Arial" w:cs="Arial"/>
        <w:noProof/>
        <w:sz w:val="16"/>
        <w:szCs w:val="16"/>
      </w:rPr>
      <w:t>- 3 -</w:t>
    </w:r>
    <w:r w:rsidRPr="00701944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773" w:rsidRDefault="001B2773" w:rsidP="00701944">
    <w:pPr>
      <w:pStyle w:val="Fuzeile"/>
      <w:jc w:val="center"/>
      <w:rPr>
        <w:rStyle w:val="Seitenzahl"/>
        <w:rFonts w:ascii="Arial" w:hAnsi="Arial" w:cs="Arial"/>
        <w:sz w:val="16"/>
        <w:szCs w:val="16"/>
      </w:rPr>
    </w:pPr>
  </w:p>
  <w:p w:rsidR="00826323" w:rsidRPr="00701944" w:rsidRDefault="00966BB0" w:rsidP="00701944">
    <w:pPr>
      <w:pStyle w:val="Fuzeile"/>
      <w:jc w:val="center"/>
      <w:rPr>
        <w:rFonts w:ascii="Arial" w:hAnsi="Arial" w:cs="Arial"/>
        <w:sz w:val="16"/>
        <w:szCs w:val="16"/>
      </w:rPr>
    </w:pPr>
    <w:r w:rsidRPr="00701944">
      <w:rPr>
        <w:rStyle w:val="Seitenzahl"/>
        <w:rFonts w:ascii="Arial" w:hAnsi="Arial" w:cs="Arial"/>
        <w:sz w:val="16"/>
        <w:szCs w:val="16"/>
      </w:rPr>
      <w:fldChar w:fldCharType="begin"/>
    </w:r>
    <w:r w:rsidR="00826323" w:rsidRPr="00701944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701944">
      <w:rPr>
        <w:rStyle w:val="Seitenzahl"/>
        <w:rFonts w:ascii="Arial" w:hAnsi="Arial" w:cs="Arial"/>
        <w:sz w:val="16"/>
        <w:szCs w:val="16"/>
      </w:rPr>
      <w:fldChar w:fldCharType="separate"/>
    </w:r>
    <w:r w:rsidR="00D548A0">
      <w:rPr>
        <w:rStyle w:val="Seitenzahl"/>
        <w:rFonts w:ascii="Arial" w:hAnsi="Arial" w:cs="Arial"/>
        <w:noProof/>
        <w:sz w:val="16"/>
        <w:szCs w:val="16"/>
      </w:rPr>
      <w:t>- 1 -</w:t>
    </w:r>
    <w:r w:rsidRPr="00701944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CD2" w:rsidRDefault="00EC0CD2">
      <w:r>
        <w:separator/>
      </w:r>
    </w:p>
  </w:footnote>
  <w:footnote w:type="continuationSeparator" w:id="0">
    <w:p w:rsidR="00EC0CD2" w:rsidRDefault="00EC0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16" w:rsidRDefault="003B531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23" w:rsidRDefault="004C7725" w:rsidP="00701944">
    <w:pPr>
      <w:pStyle w:val="TopHeader"/>
      <w:tabs>
        <w:tab w:val="clear" w:pos="1710"/>
        <w:tab w:val="left" w:pos="5783"/>
      </w:tabs>
      <w:spacing w:before="0"/>
      <w:rPr>
        <w:rFonts w:ascii="Arial" w:hAnsi="Arial" w:cs="Arial"/>
        <w:smallCaps/>
        <w:lang w:val="en-GB"/>
      </w:rPr>
    </w:pPr>
    <w:r w:rsidRPr="00FD0F28">
      <w:rPr>
        <w:rFonts w:ascii="Arial" w:hAnsi="Arial" w:cs="Arial"/>
        <w:smallCaps/>
        <w:lang w:val="de-DE"/>
      </w:rPr>
      <w:t>Dr. Thomas Zimmermann</w:t>
    </w:r>
    <w:r w:rsidRPr="00505731" w:rsidDel="004C7725">
      <w:rPr>
        <w:rFonts w:ascii="Arial" w:hAnsi="Arial" w:cs="Arial"/>
        <w:smallCaps/>
        <w:lang w:val="en-GB"/>
      </w:rPr>
      <w:t xml:space="preserve"> </w:t>
    </w:r>
  </w:p>
  <w:p w:rsidR="00826323" w:rsidRDefault="00826323" w:rsidP="00701944">
    <w:pPr>
      <w:pStyle w:val="TopHeader"/>
      <w:tabs>
        <w:tab w:val="clear" w:pos="1710"/>
        <w:tab w:val="left" w:pos="5783"/>
      </w:tabs>
      <w:spacing w:before="0"/>
      <w:rPr>
        <w:rFonts w:ascii="Arial" w:hAnsi="Arial" w:cs="Arial"/>
        <w:smallCaps/>
        <w:lang w:val="en-GB"/>
      </w:rPr>
    </w:pPr>
  </w:p>
  <w:p w:rsidR="00826323" w:rsidRDefault="00826323" w:rsidP="00701944">
    <w:pPr>
      <w:pStyle w:val="TopHeader"/>
      <w:tabs>
        <w:tab w:val="clear" w:pos="1710"/>
        <w:tab w:val="left" w:pos="5783"/>
      </w:tabs>
      <w:spacing w:before="0"/>
      <w:rPr>
        <w:rFonts w:ascii="Arial" w:hAnsi="Arial" w:cs="Arial"/>
        <w:b w:val="0"/>
        <w:lang w:val="en-GB"/>
      </w:rPr>
    </w:pPr>
  </w:p>
  <w:p w:rsidR="00F42DEA" w:rsidRPr="00701944" w:rsidRDefault="00F42DEA" w:rsidP="00701944">
    <w:pPr>
      <w:pStyle w:val="TopHeader"/>
      <w:tabs>
        <w:tab w:val="clear" w:pos="1710"/>
        <w:tab w:val="left" w:pos="5783"/>
      </w:tabs>
      <w:spacing w:before="0"/>
      <w:rPr>
        <w:rFonts w:ascii="Arial" w:hAnsi="Arial" w:cs="Arial"/>
        <w:b w:val="0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4C3" w:rsidRDefault="00FD0F28" w:rsidP="00C30F5F">
    <w:pPr>
      <w:pStyle w:val="TopHeader"/>
      <w:tabs>
        <w:tab w:val="clear" w:pos="1710"/>
        <w:tab w:val="left" w:pos="5670"/>
      </w:tabs>
      <w:spacing w:before="0"/>
      <w:rPr>
        <w:rFonts w:ascii="Arial" w:hAnsi="Arial" w:cs="Arial"/>
        <w:smallCaps/>
        <w:lang w:val="de-DE"/>
      </w:rPr>
    </w:pPr>
    <w:r w:rsidRPr="00FD0F28">
      <w:rPr>
        <w:rFonts w:ascii="Arial" w:hAnsi="Arial" w:cs="Arial"/>
        <w:smallCaps/>
        <w:lang w:val="de-DE"/>
      </w:rPr>
      <w:t>Dr. Thomas Zimmermann</w:t>
    </w:r>
  </w:p>
  <w:p w:rsidR="009334C3" w:rsidRPr="009334C3" w:rsidRDefault="009334C3" w:rsidP="00C30F5F">
    <w:pPr>
      <w:pStyle w:val="TopHeader"/>
      <w:tabs>
        <w:tab w:val="clear" w:pos="1710"/>
        <w:tab w:val="left" w:pos="5670"/>
      </w:tabs>
      <w:spacing w:before="0"/>
      <w:rPr>
        <w:rFonts w:ascii="Arial" w:hAnsi="Arial" w:cs="Arial"/>
        <w:smallCaps/>
        <w:sz w:val="6"/>
        <w:szCs w:val="6"/>
        <w:lang w:val="de-DE"/>
      </w:rPr>
    </w:pPr>
  </w:p>
  <w:p w:rsidR="009334C3" w:rsidRPr="0093550D" w:rsidRDefault="006768F4" w:rsidP="009334C3">
    <w:pPr>
      <w:pStyle w:val="TopHeader"/>
      <w:tabs>
        <w:tab w:val="clear" w:pos="1710"/>
        <w:tab w:val="left" w:pos="5670"/>
      </w:tabs>
      <w:spacing w:before="0"/>
      <w:rPr>
        <w:rFonts w:ascii="Arial" w:hAnsi="Arial" w:cs="Arial"/>
        <w:smallCaps/>
        <w:sz w:val="18"/>
        <w:szCs w:val="18"/>
        <w:lang w:val="de-DE"/>
      </w:rPr>
    </w:pPr>
    <w:r w:rsidRPr="0093550D">
      <w:rPr>
        <w:rFonts w:ascii="Arial" w:hAnsi="Arial" w:cs="Arial"/>
        <w:b w:val="0"/>
        <w:sz w:val="18"/>
        <w:szCs w:val="18"/>
        <w:lang w:val="de-DE"/>
      </w:rPr>
      <w:t>Bingertstr. 43b</w:t>
    </w:r>
    <w:r w:rsidR="00FD0F28" w:rsidRPr="0093550D">
      <w:rPr>
        <w:rFonts w:ascii="Arial" w:hAnsi="Arial" w:cs="Arial"/>
        <w:b w:val="0"/>
        <w:sz w:val="18"/>
        <w:szCs w:val="18"/>
        <w:lang w:val="de-DE"/>
      </w:rPr>
      <w:tab/>
    </w:r>
    <w:r w:rsidR="009334C3" w:rsidRPr="0093550D">
      <w:rPr>
        <w:rFonts w:ascii="Arial" w:hAnsi="Arial" w:cs="Arial"/>
        <w:b w:val="0"/>
        <w:sz w:val="18"/>
        <w:szCs w:val="18"/>
        <w:lang w:val="de-DE"/>
      </w:rPr>
      <w:t>Mobile Phone: +49 1</w:t>
    </w:r>
    <w:r w:rsidR="00284212" w:rsidRPr="0093550D">
      <w:rPr>
        <w:rFonts w:ascii="Arial" w:hAnsi="Arial" w:cs="Arial"/>
        <w:b w:val="0"/>
        <w:sz w:val="18"/>
        <w:szCs w:val="18"/>
        <w:lang w:val="de-DE"/>
      </w:rPr>
      <w:t>5</w:t>
    </w:r>
    <w:r w:rsidR="003B5316" w:rsidRPr="0093550D">
      <w:rPr>
        <w:rFonts w:ascii="Arial" w:hAnsi="Arial" w:cs="Arial"/>
        <w:b w:val="0"/>
        <w:sz w:val="18"/>
        <w:szCs w:val="18"/>
        <w:lang w:val="de-DE"/>
      </w:rPr>
      <w:t>7</w:t>
    </w:r>
    <w:r w:rsidR="009334C3" w:rsidRPr="0093550D">
      <w:rPr>
        <w:rFonts w:ascii="Arial" w:hAnsi="Arial" w:cs="Arial"/>
        <w:b w:val="0"/>
        <w:sz w:val="18"/>
        <w:szCs w:val="18"/>
        <w:lang w:val="de-DE"/>
      </w:rPr>
      <w:t xml:space="preserve"> </w:t>
    </w:r>
    <w:r w:rsidR="00284212" w:rsidRPr="0093550D">
      <w:rPr>
        <w:rFonts w:ascii="Arial" w:hAnsi="Arial" w:cs="Arial"/>
        <w:b w:val="0"/>
        <w:sz w:val="18"/>
        <w:szCs w:val="18"/>
        <w:lang w:val="de-DE"/>
      </w:rPr>
      <w:t>56552423</w:t>
    </w:r>
  </w:p>
  <w:p w:rsidR="00826323" w:rsidRPr="009334C3" w:rsidRDefault="00FD0F28" w:rsidP="00C30F5F">
    <w:pPr>
      <w:pStyle w:val="TopHeader"/>
      <w:tabs>
        <w:tab w:val="clear" w:pos="1710"/>
        <w:tab w:val="left" w:pos="5670"/>
      </w:tabs>
      <w:spacing w:before="0"/>
      <w:rPr>
        <w:rFonts w:ascii="Arial" w:hAnsi="Arial" w:cs="Arial"/>
        <w:b w:val="0"/>
        <w:sz w:val="18"/>
        <w:szCs w:val="18"/>
      </w:rPr>
    </w:pPr>
    <w:r w:rsidRPr="009334C3">
      <w:rPr>
        <w:rFonts w:ascii="Arial" w:hAnsi="Arial" w:cs="Arial"/>
        <w:b w:val="0"/>
        <w:sz w:val="18"/>
        <w:szCs w:val="18"/>
      </w:rPr>
      <w:t>D-65191 Wiesbaden</w:t>
    </w:r>
    <w:r w:rsidR="00826323" w:rsidRPr="009334C3">
      <w:rPr>
        <w:rFonts w:ascii="Arial" w:hAnsi="Arial" w:cs="Arial"/>
        <w:b w:val="0"/>
        <w:sz w:val="18"/>
        <w:szCs w:val="18"/>
      </w:rPr>
      <w:tab/>
    </w:r>
    <w:r w:rsidR="009334C3">
      <w:rPr>
        <w:rFonts w:ascii="Arial" w:hAnsi="Arial" w:cs="Arial"/>
        <w:b w:val="0"/>
        <w:sz w:val="18"/>
        <w:szCs w:val="18"/>
      </w:rPr>
      <w:t xml:space="preserve">Home Phone: </w:t>
    </w:r>
    <w:r w:rsidR="009334C3" w:rsidRPr="00FD0F28">
      <w:rPr>
        <w:rFonts w:ascii="Arial" w:hAnsi="Arial" w:cs="Arial"/>
        <w:b w:val="0"/>
        <w:sz w:val="18"/>
        <w:szCs w:val="18"/>
      </w:rPr>
      <w:t>+49 611 44557623</w:t>
    </w:r>
    <w:r w:rsidR="00826323" w:rsidRPr="009334C3">
      <w:rPr>
        <w:rFonts w:ascii="Arial" w:hAnsi="Arial" w:cs="Arial"/>
        <w:b w:val="0"/>
        <w:sz w:val="18"/>
        <w:szCs w:val="18"/>
      </w:rPr>
      <w:br/>
    </w:r>
    <w:r w:rsidR="008A57D3" w:rsidRPr="009334C3">
      <w:rPr>
        <w:rFonts w:ascii="Arial" w:hAnsi="Arial" w:cs="Arial"/>
        <w:b w:val="0"/>
        <w:sz w:val="18"/>
        <w:szCs w:val="18"/>
      </w:rPr>
      <w:t>Germany</w:t>
    </w:r>
    <w:r w:rsidR="009334C3" w:rsidRPr="009334C3">
      <w:rPr>
        <w:rFonts w:ascii="Arial" w:hAnsi="Arial" w:cs="Arial"/>
        <w:b w:val="0"/>
        <w:sz w:val="18"/>
        <w:szCs w:val="18"/>
      </w:rPr>
      <w:tab/>
    </w:r>
    <w:r w:rsidR="00284212">
      <w:rPr>
        <w:rFonts w:ascii="Arial" w:hAnsi="Arial" w:cs="Arial"/>
        <w:b w:val="0"/>
        <w:sz w:val="18"/>
        <w:szCs w:val="18"/>
      </w:rPr>
      <w:t>Office</w:t>
    </w:r>
    <w:r w:rsidR="009334C3" w:rsidRPr="009334C3">
      <w:rPr>
        <w:rFonts w:ascii="Arial" w:hAnsi="Arial" w:cs="Arial"/>
        <w:b w:val="0"/>
        <w:sz w:val="18"/>
        <w:szCs w:val="18"/>
      </w:rPr>
      <w:t xml:space="preserve"> E-mail: </w:t>
    </w:r>
    <w:r w:rsidR="00284212">
      <w:rPr>
        <w:rFonts w:ascii="Arial" w:hAnsi="Arial" w:cs="Arial"/>
        <w:b w:val="0"/>
        <w:sz w:val="18"/>
        <w:szCs w:val="18"/>
      </w:rPr>
      <w:t>med@pharmadinterim</w:t>
    </w:r>
    <w:r w:rsidR="006768F4">
      <w:rPr>
        <w:rFonts w:ascii="Arial" w:hAnsi="Arial" w:cs="Arial"/>
        <w:b w:val="0"/>
        <w:sz w:val="18"/>
        <w:szCs w:val="18"/>
      </w:rPr>
      <w:t>.</w:t>
    </w:r>
    <w:r w:rsidR="00284212">
      <w:rPr>
        <w:rFonts w:ascii="Arial" w:hAnsi="Arial" w:cs="Arial"/>
        <w:b w:val="0"/>
        <w:sz w:val="18"/>
        <w:szCs w:val="18"/>
      </w:rPr>
      <w:t>de</w:t>
    </w:r>
  </w:p>
  <w:p w:rsidR="00826323" w:rsidRPr="00B23EA8" w:rsidRDefault="00826323" w:rsidP="009334C3">
    <w:pPr>
      <w:pStyle w:val="Kopfzeile"/>
      <w:pBdr>
        <w:bottom w:val="single" w:sz="6" w:space="1" w:color="595959" w:themeColor="text1" w:themeTint="A6"/>
      </w:pBdr>
      <w:rPr>
        <w:rFonts w:ascii="Arial" w:hAnsi="Arial" w:cs="Arial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5423E5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3CAE3038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51270DFF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6D855CA2"/>
    <w:multiLevelType w:val="singleLevel"/>
    <w:tmpl w:val="FFFFFFFF"/>
    <w:lvl w:ilvl="0">
      <w:numFmt w:val="decimal"/>
      <w:lvlText w:val="*"/>
      <w:lvlJc w:val="left"/>
    </w:lvl>
  </w:abstractNum>
  <w:abstractNum w:abstractNumId="5" w15:restartNumberingAfterBreak="0">
    <w:nsid w:val="75465207"/>
    <w:multiLevelType w:val="hybridMultilevel"/>
    <w:tmpl w:val="183AD1F0"/>
    <w:lvl w:ilvl="0" w:tplc="0407000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6" w15:restartNumberingAfterBreak="0">
    <w:nsid w:val="7BBC3F4C"/>
    <w:multiLevelType w:val="hybridMultilevel"/>
    <w:tmpl w:val="34588BE4"/>
    <w:lvl w:ilvl="0" w:tplc="0407000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7" w15:restartNumberingAfterBreak="0">
    <w:nsid w:val="7D950530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2102" w:hanging="216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1E"/>
    <w:rsid w:val="000219BA"/>
    <w:rsid w:val="00052FDC"/>
    <w:rsid w:val="000F14D9"/>
    <w:rsid w:val="0011287C"/>
    <w:rsid w:val="00116914"/>
    <w:rsid w:val="00173D26"/>
    <w:rsid w:val="00191775"/>
    <w:rsid w:val="001A7D88"/>
    <w:rsid w:val="001B2773"/>
    <w:rsid w:val="001E2871"/>
    <w:rsid w:val="001F55A9"/>
    <w:rsid w:val="002063FB"/>
    <w:rsid w:val="00240F67"/>
    <w:rsid w:val="00243067"/>
    <w:rsid w:val="00281EE6"/>
    <w:rsid w:val="00284212"/>
    <w:rsid w:val="00297AF3"/>
    <w:rsid w:val="002A6E7E"/>
    <w:rsid w:val="002C2220"/>
    <w:rsid w:val="002C5E0B"/>
    <w:rsid w:val="002E197C"/>
    <w:rsid w:val="002E3AFD"/>
    <w:rsid w:val="002E5F12"/>
    <w:rsid w:val="002F01A9"/>
    <w:rsid w:val="002F6DD2"/>
    <w:rsid w:val="00313E4C"/>
    <w:rsid w:val="0033193D"/>
    <w:rsid w:val="00377706"/>
    <w:rsid w:val="003A0394"/>
    <w:rsid w:val="003B5316"/>
    <w:rsid w:val="004500C7"/>
    <w:rsid w:val="00464D1B"/>
    <w:rsid w:val="00467ACB"/>
    <w:rsid w:val="0048568E"/>
    <w:rsid w:val="004B1D16"/>
    <w:rsid w:val="004C6E4A"/>
    <w:rsid w:val="004C7725"/>
    <w:rsid w:val="00505731"/>
    <w:rsid w:val="005211AD"/>
    <w:rsid w:val="00553A19"/>
    <w:rsid w:val="00556245"/>
    <w:rsid w:val="005627DF"/>
    <w:rsid w:val="005865E8"/>
    <w:rsid w:val="0059590A"/>
    <w:rsid w:val="005A56A4"/>
    <w:rsid w:val="005B08F5"/>
    <w:rsid w:val="005E7D86"/>
    <w:rsid w:val="00630593"/>
    <w:rsid w:val="00646608"/>
    <w:rsid w:val="00663A3B"/>
    <w:rsid w:val="006768F4"/>
    <w:rsid w:val="00676B59"/>
    <w:rsid w:val="00677A42"/>
    <w:rsid w:val="00680AFF"/>
    <w:rsid w:val="006A2AAE"/>
    <w:rsid w:val="00701944"/>
    <w:rsid w:val="00730193"/>
    <w:rsid w:val="00730D5D"/>
    <w:rsid w:val="00752903"/>
    <w:rsid w:val="007A3A09"/>
    <w:rsid w:val="007A77D3"/>
    <w:rsid w:val="007E0FCA"/>
    <w:rsid w:val="007F60A2"/>
    <w:rsid w:val="00826323"/>
    <w:rsid w:val="008833B0"/>
    <w:rsid w:val="008947BB"/>
    <w:rsid w:val="008A57D3"/>
    <w:rsid w:val="008B1044"/>
    <w:rsid w:val="008D4D8C"/>
    <w:rsid w:val="009334C3"/>
    <w:rsid w:val="0093550D"/>
    <w:rsid w:val="00965155"/>
    <w:rsid w:val="00966BB0"/>
    <w:rsid w:val="00990325"/>
    <w:rsid w:val="009A1738"/>
    <w:rsid w:val="009C3454"/>
    <w:rsid w:val="009C5AA4"/>
    <w:rsid w:val="00A60D9A"/>
    <w:rsid w:val="00A829B6"/>
    <w:rsid w:val="00AB178D"/>
    <w:rsid w:val="00AB6434"/>
    <w:rsid w:val="00AE6C3A"/>
    <w:rsid w:val="00B02DCD"/>
    <w:rsid w:val="00B0336C"/>
    <w:rsid w:val="00B23EA8"/>
    <w:rsid w:val="00B25453"/>
    <w:rsid w:val="00B32374"/>
    <w:rsid w:val="00B36A90"/>
    <w:rsid w:val="00C30F5F"/>
    <w:rsid w:val="00C8333A"/>
    <w:rsid w:val="00C970FB"/>
    <w:rsid w:val="00CF1D37"/>
    <w:rsid w:val="00CF2C01"/>
    <w:rsid w:val="00CF7891"/>
    <w:rsid w:val="00D548A0"/>
    <w:rsid w:val="00D5696A"/>
    <w:rsid w:val="00D945F2"/>
    <w:rsid w:val="00DD5134"/>
    <w:rsid w:val="00E033D5"/>
    <w:rsid w:val="00E10FAF"/>
    <w:rsid w:val="00E37574"/>
    <w:rsid w:val="00E5515C"/>
    <w:rsid w:val="00E55F1E"/>
    <w:rsid w:val="00E752D7"/>
    <w:rsid w:val="00E75D6D"/>
    <w:rsid w:val="00EA140B"/>
    <w:rsid w:val="00EB2636"/>
    <w:rsid w:val="00EC0CD2"/>
    <w:rsid w:val="00EF26E4"/>
    <w:rsid w:val="00F42DEA"/>
    <w:rsid w:val="00F801DC"/>
    <w:rsid w:val="00FC26FF"/>
    <w:rsid w:val="00FD0F28"/>
    <w:rsid w:val="00FE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0193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customStyle="1" w:styleId="TopHeader">
    <w:name w:val="Top Header"/>
    <w:basedOn w:val="Standard"/>
    <w:pPr>
      <w:tabs>
        <w:tab w:val="right" w:pos="1710"/>
      </w:tabs>
      <w:spacing w:before="160"/>
    </w:pPr>
    <w:rPr>
      <w:rFonts w:ascii="AGaramond Semibold" w:hAnsi="AGaramond Semibold"/>
      <w:b/>
      <w:sz w:val="20"/>
    </w:rPr>
  </w:style>
  <w:style w:type="paragraph" w:customStyle="1" w:styleId="Header1">
    <w:name w:val="Header1"/>
    <w:basedOn w:val="Standard"/>
    <w:rPr>
      <w:b/>
    </w:rPr>
  </w:style>
  <w:style w:type="paragraph" w:customStyle="1" w:styleId="punkte">
    <w:name w:val="punkte"/>
    <w:basedOn w:val="Standard"/>
    <w:pPr>
      <w:ind w:left="567"/>
    </w:pPr>
    <w:rPr>
      <w:rFonts w:ascii="AGaramond" w:hAnsi="AGaramond"/>
    </w:rPr>
  </w:style>
  <w:style w:type="paragraph" w:customStyle="1" w:styleId="datum">
    <w:name w:val="datum"/>
    <w:basedOn w:val="Header1"/>
    <w:pPr>
      <w:tabs>
        <w:tab w:val="left" w:pos="709"/>
        <w:tab w:val="right" w:pos="1418"/>
        <w:tab w:val="left" w:pos="1890"/>
        <w:tab w:val="right" w:pos="9270"/>
      </w:tabs>
      <w:spacing w:before="120"/>
    </w:pPr>
    <w:rPr>
      <w:rFonts w:ascii="AGaramond" w:hAnsi="AGaramond"/>
      <w:b w:val="0"/>
      <w:sz w:val="20"/>
    </w:rPr>
  </w:style>
  <w:style w:type="paragraph" w:customStyle="1" w:styleId="Lastpunkte">
    <w:name w:val="Lastpunkte"/>
    <w:basedOn w:val="punkte"/>
    <w:pPr>
      <w:spacing w:after="80"/>
    </w:pPr>
  </w:style>
  <w:style w:type="paragraph" w:customStyle="1" w:styleId="neu">
    <w:name w:val="neu"/>
    <w:basedOn w:val="punkte"/>
    <w:pPr>
      <w:tabs>
        <w:tab w:val="left" w:pos="780"/>
      </w:tabs>
      <w:ind w:left="560"/>
    </w:pPr>
  </w:style>
  <w:style w:type="paragraph" w:customStyle="1" w:styleId="neu2">
    <w:name w:val="neu2"/>
    <w:basedOn w:val="neu"/>
    <w:pPr>
      <w:tabs>
        <w:tab w:val="center" w:pos="4240"/>
        <w:tab w:val="center" w:pos="5120"/>
      </w:tabs>
      <w:ind w:left="920" w:hanging="360"/>
    </w:pPr>
  </w:style>
  <w:style w:type="paragraph" w:customStyle="1" w:styleId="punkte2">
    <w:name w:val="punkte2"/>
    <w:basedOn w:val="punkte"/>
    <w:pPr>
      <w:tabs>
        <w:tab w:val="left" w:pos="3000"/>
        <w:tab w:val="left" w:pos="3220"/>
      </w:tabs>
    </w:pPr>
  </w:style>
  <w:style w:type="paragraph" w:customStyle="1" w:styleId="Pjktli">
    <w:name w:val="Püjktli"/>
    <w:basedOn w:val="punkte"/>
    <w:pPr>
      <w:ind w:left="709"/>
    </w:pPr>
  </w:style>
  <w:style w:type="paragraph" w:customStyle="1" w:styleId="Line">
    <w:name w:val="Line"/>
    <w:basedOn w:val="datum"/>
    <w:pPr>
      <w:spacing w:before="0"/>
    </w:pPr>
  </w:style>
  <w:style w:type="paragraph" w:customStyle="1" w:styleId="Bullet">
    <w:name w:val="Bullet"/>
    <w:basedOn w:val="Line"/>
    <w:pPr>
      <w:ind w:left="2102" w:hanging="216"/>
      <w:jc w:val="both"/>
    </w:pPr>
  </w:style>
  <w:style w:type="paragraph" w:customStyle="1" w:styleId="Jobtitle">
    <w:name w:val="Jobtitle"/>
    <w:basedOn w:val="Line"/>
    <w:pPr>
      <w:tabs>
        <w:tab w:val="clear" w:pos="709"/>
        <w:tab w:val="clear" w:pos="1418"/>
      </w:tabs>
      <w:spacing w:before="20"/>
    </w:pPr>
    <w:rPr>
      <w:i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Hyperlink">
    <w:name w:val="Hyperlink"/>
    <w:basedOn w:val="Absatz-Standardschriftart"/>
    <w:rsid w:val="00E5515C"/>
    <w:rPr>
      <w:color w:val="0000FF"/>
      <w:u w:val="single"/>
    </w:rPr>
  </w:style>
  <w:style w:type="paragraph" w:styleId="Sprechblasentext">
    <w:name w:val="Balloon Text"/>
    <w:basedOn w:val="Standard"/>
    <w:semiHidden/>
    <w:rsid w:val="008B104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01944"/>
  </w:style>
  <w:style w:type="paragraph" w:styleId="Listenabsatz">
    <w:name w:val="List Paragraph"/>
    <w:basedOn w:val="Standard"/>
    <w:uiPriority w:val="34"/>
    <w:qFormat/>
    <w:rsid w:val="00A60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usterdokument-Kategorie xmlns="65ef247a-a52b-488e-854b-f4466bb06bfc">6</Musterdokument-Kategorie>
    <Bemerkung xmlns="65ef247a-a52b-488e-854b-f4466bb06bfc" xsi:nil="true"/>
    <_dlc_DocId xmlns="65ef247a-a52b-488e-854b-f4466bb06bfc">2UWCUPJCWZMP-20898-101</_dlc_DocId>
    <_dlc_DocIdUrl xmlns="65ef247a-a52b-488e-854b-f4466bb06bfc">
      <Url>http://klientenportal/0x5023E9A309957E429A11F89E53227523/_layouts/15/DocIdRedir.aspx?ID=2UWCUPJCWZMP-20898-101</Url>
      <Description>2UWCUPJCWZMP-20898-101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635276388743760562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635276388743760562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635276388743760562</Data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usterdokument" ma:contentTypeID="0x01010027C463BCD39B2E4695AFC72DCECB6C46080300EA8EB61FA995234791FBC628DD17ED6E" ma:contentTypeVersion="0" ma:contentTypeDescription="" ma:contentTypeScope="" ma:versionID="095d8c23151a6ca8c8c237fbe7d4f5a8">
  <xsd:schema xmlns:xsd="http://www.w3.org/2001/XMLSchema" xmlns:xs="http://www.w3.org/2001/XMLSchema" xmlns:p="http://schemas.microsoft.com/office/2006/metadata/properties" xmlns:ns2="65ef247a-a52b-488e-854b-f4466bb06bfc" targetNamespace="http://schemas.microsoft.com/office/2006/metadata/properties" ma:root="true" ma:fieldsID="64e30c9339069088ffef691b7fd4fb11" ns2:_="">
    <xsd:import namespace="65ef247a-a52b-488e-854b-f4466bb06bfc"/>
    <xsd:element name="properties">
      <xsd:complexType>
        <xsd:sequence>
          <xsd:element name="documentManagement">
            <xsd:complexType>
              <xsd:all>
                <xsd:element ref="ns2:Bemerkung" minOccurs="0"/>
                <xsd:element ref="ns2:Musterdokument-Kategori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f247a-a52b-488e-854b-f4466bb06bfc" elementFormDefault="qualified">
    <xsd:import namespace="http://schemas.microsoft.com/office/2006/documentManagement/types"/>
    <xsd:import namespace="http://schemas.microsoft.com/office/infopath/2007/PartnerControls"/>
    <xsd:element name="Bemerkung" ma:index="2" nillable="true" ma:displayName="Kommentar" ma:internalName="Bemerkung">
      <xsd:simpleType>
        <xsd:restriction base="dms:Note">
          <xsd:maxLength value="255"/>
        </xsd:restriction>
      </xsd:simpleType>
    </xsd:element>
    <xsd:element name="Musterdokument-Kategorie" ma:index="3" nillable="true" ma:displayName="Musterdokument-Kategorie" ma:list="{d1ec071a-b489-4039-b330-8a2445b255ba}" ma:internalName="Musterdokument_x002d_Kategorie" ma:showField="Title" ma:web="65ef247a-a52b-488e-854b-f4466bb06bfc">
      <xsd:simpleType>
        <xsd:restriction base="dms:Lookup"/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altstyp"/>
        <xsd:element ref="dc:title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D5469-202A-46E4-954E-BF43DBA603B4}">
  <ds:schemaRefs>
    <ds:schemaRef ds:uri="http://schemas.microsoft.com/office/2006/metadata/properties"/>
    <ds:schemaRef ds:uri="http://schemas.microsoft.com/office/infopath/2007/PartnerControls"/>
    <ds:schemaRef ds:uri="65ef247a-a52b-488e-854b-f4466bb06bfc"/>
  </ds:schemaRefs>
</ds:datastoreItem>
</file>

<file path=customXml/itemProps2.xml><?xml version="1.0" encoding="utf-8"?>
<ds:datastoreItem xmlns:ds="http://schemas.openxmlformats.org/officeDocument/2006/customXml" ds:itemID="{1BD7B7EC-3049-4882-9447-21F0FEFF9E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4DBFE4-8C9F-4511-999F-6411AF57F8D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25385BE-932A-4275-A4C5-871D65FD2FB6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2460D7D-1071-4A01-A9A1-069A413A9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f247a-a52b-488e-854b-f4466bb06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6175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CV-TZ-Englisch</vt:lpstr>
      <vt:lpstr>CV-TZ-Englisch</vt:lpstr>
    </vt:vector>
  </TitlesOfParts>
  <LinksUpToDate>false</LinksUpToDate>
  <CharactersWithSpaces>7141</CharactersWithSpaces>
  <SharedDoc>false</SharedDoc>
  <HLinks>
    <vt:vector size="6" baseType="variant">
      <vt:variant>
        <vt:i4>524390</vt:i4>
      </vt:variant>
      <vt:variant>
        <vt:i4>3</vt:i4>
      </vt:variant>
      <vt:variant>
        <vt:i4>0</vt:i4>
      </vt:variant>
      <vt:variant>
        <vt:i4>5</vt:i4>
      </vt:variant>
      <vt:variant>
        <vt:lpwstr>mailto:steve.thompson@lycos.de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CV-TZ-Englisch</dc:title>
  <dc:creator/>
  <cp:lastModifiedBy/>
  <cp:revision>1</cp:revision>
  <dcterms:created xsi:type="dcterms:W3CDTF">2016-05-12T20:28:00Z</dcterms:created>
  <dcterms:modified xsi:type="dcterms:W3CDTF">2018-01-20T17:25:00Z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0x01010027C463BCD39B2E4695AFC72DCECB6C46080300EA8EB61FA995234791FBC628DD17ED6E</vt:lpwstr>
  </property>
  <property fmtid="{D5CDD505-2E9C-101B-9397-08002B2CF9AE}" pid="3" name="_dlc_DocIdItemGuid">
    <vt:lpwstr>1d174c44-d162-4c7e-9c11-6601a59c194e</vt:lpwstr>
  </property>
  <property fmtid="{D5CDD505-2E9C-101B-9397-08002B2CF9AE}" pid="4" name="Order">
    <vt:r8>5800</vt:r8>
  </property>
  <property fmtid="{D5CDD505-2E9C-101B-9397-08002B2CF9AE}" pid="5" name="FileDirRef">
    <vt:lpwstr>CASID001/Musterdokumente</vt:lpwstr>
  </property>
  <property fmtid="{D5CDD505-2E9C-101B-9397-08002B2CF9AE}" pid="6" name="FileLeafRef">
    <vt:lpwstr>Engl CV 4.docx</vt:lpwstr>
  </property>
  <property fmtid="{D5CDD505-2E9C-101B-9397-08002B2CF9AE}" pid="7" name="FSObjType">
    <vt:lpwstr>0</vt:lpwstr>
  </property>
</Properties>
</file>